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9" w:rsidRPr="00C1621E" w:rsidRDefault="00731599" w:rsidP="005D799D">
      <w:pPr>
        <w:jc w:val="both"/>
        <w:rPr>
          <w:rFonts w:cs="Arial"/>
          <w:b/>
        </w:rPr>
      </w:pPr>
      <w:r w:rsidRPr="00C1621E">
        <w:rPr>
          <w:rFonts w:cs="Arial"/>
          <w:szCs w:val="22"/>
        </w:rPr>
        <w:t>Bezirks</w:t>
      </w:r>
      <w:r>
        <w:rPr>
          <w:rFonts w:cs="Arial"/>
          <w:szCs w:val="22"/>
        </w:rPr>
        <w:t>regierung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 xml:space="preserve">Dez. </w:t>
      </w:r>
      <w:r>
        <w:rPr>
          <w:rFonts w:cs="Arial"/>
          <w:szCs w:val="22"/>
        </w:rPr>
        <w:t>54</w:t>
      </w:r>
      <w:r w:rsidRPr="00C1621E">
        <w:rPr>
          <w:rFonts w:cs="Arial"/>
          <w:szCs w:val="22"/>
        </w:rPr>
        <w:t>.1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Leopoldstr. 15</w:t>
      </w:r>
    </w:p>
    <w:p w:rsidR="00731599" w:rsidRDefault="00731599" w:rsidP="005D799D">
      <w:pPr>
        <w:jc w:val="both"/>
        <w:rPr>
          <w:rFonts w:cs="Arial"/>
          <w:b/>
          <w:szCs w:val="22"/>
        </w:rPr>
      </w:pPr>
    </w:p>
    <w:p w:rsidR="00731599" w:rsidRPr="00C1621E" w:rsidRDefault="00731599" w:rsidP="003D67D9">
      <w:pPr>
        <w:spacing w:line="1440" w:lineRule="auto"/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>32</w:t>
      </w:r>
      <w:r>
        <w:rPr>
          <w:rFonts w:cs="Arial"/>
          <w:szCs w:val="22"/>
        </w:rPr>
        <w:t>756 Detmold</w:t>
      </w:r>
    </w:p>
    <w:p w:rsidR="005D799D" w:rsidRPr="005D799D" w:rsidRDefault="003E4AF8" w:rsidP="005D799D">
      <w:pPr>
        <w:pStyle w:val="berschrift1"/>
        <w:rPr>
          <w:rFonts w:cs="Arial"/>
        </w:rPr>
      </w:pPr>
      <w:r w:rsidRPr="005D799D">
        <w:rPr>
          <w:rFonts w:cs="Arial"/>
        </w:rPr>
        <w:t>Begleitbogen zum Erlaubnisa</w:t>
      </w:r>
      <w:r w:rsidR="00731599" w:rsidRPr="005D799D">
        <w:rPr>
          <w:rFonts w:cs="Arial"/>
        </w:rPr>
        <w:t>ntrag</w:t>
      </w:r>
    </w:p>
    <w:p w:rsidR="003E4AF8" w:rsidRPr="005D799D" w:rsidRDefault="00731599" w:rsidP="008514B1">
      <w:pPr>
        <w:spacing w:after="240" w:line="276" w:lineRule="auto"/>
        <w:rPr>
          <w:rFonts w:cs="Arial"/>
        </w:rPr>
      </w:pPr>
      <w:r w:rsidRPr="005D799D">
        <w:rPr>
          <w:rFonts w:cs="Arial"/>
        </w:rPr>
        <w:t xml:space="preserve">für eine </w:t>
      </w:r>
      <w:r w:rsidR="006E384B">
        <w:rPr>
          <w:rFonts w:cs="Arial"/>
        </w:rPr>
        <w:t>industrielle / gewerbliche Abwassereinleitung</w:t>
      </w:r>
      <w:r w:rsidR="001D614A">
        <w:rPr>
          <w:rFonts w:cs="Arial"/>
        </w:rPr>
        <w:t xml:space="preserve"> gemäß </w:t>
      </w:r>
      <w:r w:rsidRPr="005D799D">
        <w:rPr>
          <w:rFonts w:cs="Arial"/>
        </w:rPr>
        <w:t>§</w:t>
      </w:r>
      <w:r w:rsidR="001D614A">
        <w:rPr>
          <w:rFonts w:cs="Arial"/>
        </w:rPr>
        <w:t> </w:t>
      </w:r>
      <w:r w:rsidRPr="005D799D">
        <w:rPr>
          <w:rFonts w:cs="Arial"/>
        </w:rPr>
        <w:t xml:space="preserve"> 8 </w:t>
      </w:r>
      <w:r w:rsidR="001D614A">
        <w:rPr>
          <w:rFonts w:cs="Arial"/>
        </w:rPr>
        <w:t>Wasserhaushaltsgesetz [</w:t>
      </w:r>
      <w:r w:rsidRPr="005D799D">
        <w:rPr>
          <w:rFonts w:cs="Arial"/>
        </w:rPr>
        <w:t>WHG</w:t>
      </w:r>
      <w:r w:rsidR="001D614A">
        <w:rPr>
          <w:rFonts w:cs="Arial"/>
        </w:rPr>
        <w:t>]</w:t>
      </w:r>
      <w:r w:rsidR="006E384B">
        <w:rPr>
          <w:rFonts w:cs="Arial"/>
        </w:rPr>
        <w:t xml:space="preserve"> - Direkteinleitung</w:t>
      </w:r>
    </w:p>
    <w:p w:rsidR="003E4AF8" w:rsidRDefault="003E4AF8" w:rsidP="005D799D">
      <w:pPr>
        <w:pStyle w:val="berschrift1"/>
        <w:spacing w:after="240"/>
      </w:pPr>
      <w:r w:rsidRPr="00AE7495">
        <w:t>1.</w:t>
      </w:r>
      <w:r w:rsidRPr="000E4177">
        <w:t xml:space="preserve"> 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1"/>
        <w:tblDescription w:val="Allgemeine Angaben zum Antragsteller."/>
      </w:tblPr>
      <w:tblGrid>
        <w:gridCol w:w="817"/>
        <w:gridCol w:w="8393"/>
      </w:tblGrid>
      <w:tr w:rsidR="003522A2" w:rsidRPr="008514B1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8514B1" w:rsidRDefault="003522A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8514B1" w:rsidRDefault="00F54F0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Firma</w:t>
            </w:r>
            <w:r w:rsidR="003522A2" w:rsidRPr="008514B1">
              <w:rPr>
                <w:rFonts w:cs="Arial"/>
                <w:sz w:val="20"/>
                <w:szCs w:val="20"/>
              </w:rPr>
              <w:t xml:space="preserve">: </w:t>
            </w:r>
            <w:r w:rsidR="003522A2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="003522A2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 w:rsidRPr="008514B1">
              <w:rPr>
                <w:rFonts w:cs="Arial"/>
                <w:sz w:val="20"/>
                <w:szCs w:val="20"/>
              </w:rPr>
            </w:r>
            <w:r w:rsidR="003522A2" w:rsidRPr="008514B1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="003522A2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97D83" w:rsidRPr="008514B1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Straße, Haus-Nr.: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8514B1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Postleitzahl, Ort: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RPr="008514B1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8514B1" w:rsidRDefault="003522A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8514B1" w:rsidRDefault="00F54F0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Betroffenes Betriebsgelände</w:t>
            </w:r>
            <w:r w:rsidR="003522A2" w:rsidRPr="008514B1">
              <w:rPr>
                <w:rFonts w:cs="Arial"/>
                <w:sz w:val="20"/>
                <w:szCs w:val="20"/>
              </w:rPr>
              <w:t xml:space="preserve">: </w:t>
            </w:r>
            <w:r w:rsidR="003522A2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3522A2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 w:rsidRPr="008514B1">
              <w:rPr>
                <w:rFonts w:cs="Arial"/>
                <w:sz w:val="20"/>
                <w:szCs w:val="20"/>
              </w:rPr>
            </w:r>
            <w:r w:rsidR="003522A2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="00A97D83" w:rsidRPr="008514B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97D83" w:rsidRPr="008514B1" w:rsidTr="0018097E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8514B1" w:rsidRDefault="00F54F0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Straße, Haus-Nr.</w:t>
            </w:r>
            <w:r w:rsidR="00A97D83" w:rsidRPr="008514B1">
              <w:rPr>
                <w:rFonts w:cs="Arial"/>
                <w:sz w:val="20"/>
                <w:szCs w:val="20"/>
              </w:rPr>
              <w:t>:</w:t>
            </w:r>
            <w:r w:rsidR="00A97D83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A97D83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7D83" w:rsidRPr="008514B1">
              <w:rPr>
                <w:rFonts w:cs="Arial"/>
                <w:sz w:val="20"/>
                <w:szCs w:val="20"/>
              </w:rPr>
            </w:r>
            <w:r w:rsidR="00A97D83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8514B1" w:rsidTr="0018097E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8514B1" w:rsidRDefault="00F54F0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Postleitzahl, Ort</w:t>
            </w:r>
            <w:r w:rsidR="00A97D83" w:rsidRPr="008514B1">
              <w:rPr>
                <w:rFonts w:cs="Arial"/>
                <w:sz w:val="20"/>
                <w:szCs w:val="20"/>
              </w:rPr>
              <w:t>:</w:t>
            </w:r>
            <w:r w:rsidR="00A97D83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A97D83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7D83" w:rsidRPr="008514B1">
              <w:rPr>
                <w:rFonts w:cs="Arial"/>
                <w:sz w:val="20"/>
                <w:szCs w:val="20"/>
              </w:rPr>
            </w:r>
            <w:r w:rsidR="00A97D83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A97D83"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8097E" w:rsidRPr="008514B1" w:rsidTr="0018097E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18097E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18097E" w:rsidRPr="008514B1" w:rsidRDefault="0018097E" w:rsidP="008514B1">
            <w:p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Größe des Betriebsgeländes: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" w:name="Text156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8514B1">
              <w:rPr>
                <w:rFonts w:cs="Arial"/>
                <w:sz w:val="20"/>
                <w:szCs w:val="20"/>
              </w:rPr>
              <w:t xml:space="preserve"> ha</w:t>
            </w:r>
          </w:p>
          <w:p w:rsidR="0018097E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Befestigte Fläche insgesamt: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" w:name="Text157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8514B1">
              <w:rPr>
                <w:rFonts w:cs="Arial"/>
                <w:sz w:val="20"/>
                <w:szCs w:val="20"/>
              </w:rPr>
              <w:t xml:space="preserve"> ha</w:t>
            </w:r>
          </w:p>
          <w:p w:rsidR="0018097E" w:rsidRPr="008514B1" w:rsidRDefault="0018097E" w:rsidP="008514B1">
            <w:pPr>
              <w:pStyle w:val="Listenabsatz"/>
              <w:numPr>
                <w:ilvl w:val="0"/>
                <w:numId w:val="11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davon an die öffentliche Kanalisation angeschlossen: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5" w:name="Text158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8514B1">
              <w:rPr>
                <w:rFonts w:cs="Arial"/>
                <w:sz w:val="20"/>
                <w:szCs w:val="20"/>
              </w:rPr>
              <w:t xml:space="preserve"> ha</w:t>
            </w:r>
          </w:p>
          <w:p w:rsidR="0018097E" w:rsidRPr="008514B1" w:rsidRDefault="0018097E" w:rsidP="008514B1">
            <w:pPr>
              <w:pStyle w:val="Listenabsatz"/>
              <w:numPr>
                <w:ilvl w:val="0"/>
                <w:numId w:val="11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davon Direkteinleitung ins Gewässer: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" w:name="Text159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8514B1"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3522A2" w:rsidRPr="008514B1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8514B1" w:rsidRDefault="003522A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Verantwortliche / Verantwortlicher (Geschäftsführung):</w:t>
            </w:r>
            <w:r w:rsidR="003522A2" w:rsidRPr="008514B1">
              <w:rPr>
                <w:rFonts w:cs="Arial"/>
                <w:sz w:val="20"/>
                <w:szCs w:val="20"/>
              </w:rPr>
              <w:t xml:space="preserve"> </w:t>
            </w:r>
            <w:r w:rsidR="003522A2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3522A2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 w:rsidRPr="008514B1">
              <w:rPr>
                <w:rFonts w:cs="Arial"/>
                <w:sz w:val="20"/>
                <w:szCs w:val="20"/>
              </w:rPr>
            </w:r>
            <w:r w:rsidR="003522A2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522A2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97D83" w:rsidRPr="008514B1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Telefon: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8514B1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8514B1" w:rsidRDefault="00A97D8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E-Mail: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RPr="008514B1" w:rsidTr="003E30D1">
        <w:trPr>
          <w:tblHeader/>
        </w:trPr>
        <w:tc>
          <w:tcPr>
            <w:tcW w:w="817" w:type="dxa"/>
          </w:tcPr>
          <w:p w:rsidR="003522A2" w:rsidRPr="008514B1" w:rsidRDefault="003522A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8393" w:type="dxa"/>
          </w:tcPr>
          <w:p w:rsidR="001E135A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Ansprechpartner / Ansprechpartnerin: 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" w:name="Text125"/>
            <w:r w:rsidR="001E135A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135A" w:rsidRPr="008514B1">
              <w:rPr>
                <w:rFonts w:cs="Arial"/>
                <w:sz w:val="20"/>
                <w:szCs w:val="20"/>
              </w:rPr>
            </w:r>
            <w:r w:rsidR="001E135A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p w:rsidR="001E135A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Telefon</w:t>
            </w:r>
            <w:r w:rsidR="001E135A" w:rsidRPr="008514B1">
              <w:rPr>
                <w:rFonts w:cs="Arial"/>
                <w:sz w:val="20"/>
                <w:szCs w:val="20"/>
              </w:rPr>
              <w:t xml:space="preserve">: 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" w:name="Text126"/>
            <w:r w:rsidR="001E135A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135A" w:rsidRPr="008514B1">
              <w:rPr>
                <w:rFonts w:cs="Arial"/>
                <w:sz w:val="20"/>
                <w:szCs w:val="20"/>
              </w:rPr>
            </w:r>
            <w:r w:rsidR="001E135A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:rsidR="003522A2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E-Mail</w:t>
            </w:r>
            <w:r w:rsidR="001E135A" w:rsidRPr="008514B1">
              <w:rPr>
                <w:rFonts w:cs="Arial"/>
                <w:sz w:val="20"/>
                <w:szCs w:val="20"/>
              </w:rPr>
              <w:t xml:space="preserve">: 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="001E135A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135A" w:rsidRPr="008514B1">
              <w:rPr>
                <w:rFonts w:cs="Arial"/>
                <w:sz w:val="20"/>
                <w:szCs w:val="20"/>
              </w:rPr>
            </w:r>
            <w:r w:rsidR="001E135A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E135A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522A2" w:rsidRPr="008514B1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3522A2" w:rsidRPr="008514B1" w:rsidRDefault="003522A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3522A2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Gewässerschutzbeauftragte / Gewässerschutzbeauftragter: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" w:name="Text160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8514B1">
              <w:rPr>
                <w:rFonts w:cs="Arial"/>
                <w:sz w:val="20"/>
                <w:szCs w:val="20"/>
              </w:rPr>
              <w:t>.</w:t>
            </w:r>
          </w:p>
          <w:p w:rsidR="0018097E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Telefon: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  <w:p w:rsidR="0018097E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E-Mail: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  <w:p w:rsidR="0018097E" w:rsidRPr="008514B1" w:rsidRDefault="0018097E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Vertreter: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</w:p>
          <w:p w:rsidR="009D6E9A" w:rsidRPr="008514B1" w:rsidRDefault="009D6E9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Telefon: </w:t>
            </w:r>
            <w:r w:rsidR="0014265D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" w:name="Text161"/>
            <w:r w:rsidR="0014265D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4265D" w:rsidRPr="008514B1">
              <w:rPr>
                <w:rFonts w:cs="Arial"/>
                <w:sz w:val="20"/>
                <w:szCs w:val="20"/>
              </w:rPr>
            </w:r>
            <w:r w:rsidR="0014265D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  <w:p w:rsidR="009D6E9A" w:rsidRPr="008514B1" w:rsidRDefault="009D6E9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E-Mail: </w:t>
            </w:r>
            <w:r w:rsidR="0014265D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" w:name="Text162"/>
            <w:r w:rsidR="0014265D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4265D" w:rsidRPr="008514B1">
              <w:rPr>
                <w:rFonts w:cs="Arial"/>
                <w:sz w:val="20"/>
                <w:szCs w:val="20"/>
              </w:rPr>
            </w:r>
            <w:r w:rsidR="0014265D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14265D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84132" w:rsidRPr="008514B1" w:rsidTr="00864B55">
        <w:trPr>
          <w:tblHeader/>
        </w:trPr>
        <w:tc>
          <w:tcPr>
            <w:tcW w:w="817" w:type="dxa"/>
          </w:tcPr>
          <w:p w:rsidR="00684132" w:rsidRPr="008514B1" w:rsidRDefault="0068413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8393" w:type="dxa"/>
          </w:tcPr>
          <w:p w:rsidR="00684132" w:rsidRPr="008514B1" w:rsidRDefault="00B97AE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Rechtliche Ausgangslage</w:t>
            </w:r>
          </w:p>
          <w:p w:rsidR="00785F7C" w:rsidRPr="008514B1" w:rsidRDefault="00785F7C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Die Einleitungsstelle </w:t>
            </w:r>
          </w:p>
          <w:p w:rsidR="00684132" w:rsidRPr="008514B1" w:rsidRDefault="0068413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8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785F7C" w:rsidRPr="008514B1">
              <w:rPr>
                <w:rFonts w:cs="Arial"/>
                <w:sz w:val="20"/>
                <w:szCs w:val="20"/>
              </w:rPr>
              <w:t xml:space="preserve"> ist vorhanden</w:t>
            </w:r>
          </w:p>
          <w:p w:rsidR="00684132" w:rsidRPr="008514B1" w:rsidRDefault="0068413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785F7C" w:rsidRPr="008514B1">
              <w:rPr>
                <w:rFonts w:cs="Arial"/>
                <w:sz w:val="20"/>
                <w:szCs w:val="20"/>
              </w:rPr>
              <w:t xml:space="preserve"> wird neu errichtet</w:t>
            </w:r>
          </w:p>
          <w:p w:rsidR="00785F7C" w:rsidRPr="008514B1" w:rsidRDefault="00785F7C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Werden innerhalb des Einzugsgebietes erstmals Flächen befestigt oder versiegelt?</w:t>
            </w:r>
          </w:p>
          <w:p w:rsidR="00684132" w:rsidRPr="008514B1" w:rsidRDefault="00684132" w:rsidP="002521BA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="00785F7C" w:rsidRPr="008514B1">
              <w:rPr>
                <w:rFonts w:cs="Arial"/>
                <w:sz w:val="20"/>
                <w:szCs w:val="20"/>
              </w:rPr>
              <w:t xml:space="preserve"> ja</w:t>
            </w:r>
            <w:r w:rsidR="00785F7C" w:rsidRPr="008514B1">
              <w:rPr>
                <w:rFonts w:cs="Arial"/>
                <w:sz w:val="20"/>
                <w:szCs w:val="20"/>
              </w:rPr>
              <w:tab/>
            </w:r>
            <w:r w:rsidR="00785F7C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9"/>
            <w:r w:rsidR="00785F7C"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="00785F7C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785F7C"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785F7C" w:rsidRPr="008514B1" w:rsidRDefault="00785F7C" w:rsidP="008514B1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Wenn ja, die Entwässerung erfolgt gemäß § 44 LWG:</w:t>
            </w:r>
          </w:p>
          <w:p w:rsidR="00785F7C" w:rsidRPr="008514B1" w:rsidRDefault="00785F7C" w:rsidP="008514B1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0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8514B1">
              <w:rPr>
                <w:rFonts w:cs="Arial"/>
                <w:sz w:val="20"/>
                <w:szCs w:val="20"/>
              </w:rPr>
              <w:t xml:space="preserve"> durch ortsnahe Einleitung bzw. Versickerung oder Verrieselung</w:t>
            </w:r>
          </w:p>
          <w:p w:rsidR="009F1F5B" w:rsidRPr="008514B1" w:rsidRDefault="00785F7C" w:rsidP="008514B1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1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8514B1">
              <w:rPr>
                <w:rFonts w:cs="Arial"/>
                <w:sz w:val="20"/>
                <w:szCs w:val="20"/>
              </w:rPr>
              <w:t xml:space="preserve"> durch Anschluss an die bestehende Kanalisation ohne Vermischung mit Schmutzwasser</w:t>
            </w:r>
          </w:p>
        </w:tc>
      </w:tr>
      <w:tr w:rsidR="00864B55" w:rsidRPr="008514B1" w:rsidTr="00C14640">
        <w:trPr>
          <w:tblHeader/>
        </w:trPr>
        <w:tc>
          <w:tcPr>
            <w:tcW w:w="817" w:type="dxa"/>
          </w:tcPr>
          <w:p w:rsidR="00864B55" w:rsidRPr="008514B1" w:rsidRDefault="00BA3A9B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8393" w:type="dxa"/>
          </w:tcPr>
          <w:p w:rsidR="00864B55" w:rsidRPr="008514B1" w:rsidRDefault="00BA3A9B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Ist eine wasserrechtliche Regelung vorhanden?</w:t>
            </w:r>
          </w:p>
          <w:p w:rsidR="00BA3A9B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="00BA3A9B" w:rsidRPr="008514B1">
              <w:rPr>
                <w:rFonts w:cs="Arial"/>
                <w:sz w:val="20"/>
                <w:szCs w:val="20"/>
              </w:rPr>
              <w:t xml:space="preserve"> Nein (Begründung im Erläuterungsbericht)</w:t>
            </w:r>
          </w:p>
          <w:p w:rsidR="00BA3A9B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9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="00BA3A9B" w:rsidRPr="008514B1">
              <w:rPr>
                <w:rFonts w:cs="Arial"/>
                <w:sz w:val="20"/>
                <w:szCs w:val="20"/>
              </w:rPr>
              <w:t xml:space="preserve"> Erlaubnisbescheid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0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8514B1">
              <w:rPr>
                <w:rFonts w:cs="Arial"/>
                <w:sz w:val="20"/>
                <w:szCs w:val="20"/>
              </w:rPr>
              <w:t xml:space="preserve"> Sanierungsbescheid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1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Pr="008514B1">
              <w:rPr>
                <w:rFonts w:cs="Arial"/>
                <w:sz w:val="20"/>
                <w:szCs w:val="20"/>
              </w:rPr>
              <w:t xml:space="preserve"> Ordnungsverfügung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Datum des Bescheides und Aktenzeichen: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4" w:name="Text163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Pr="008514B1">
              <w:rPr>
                <w:rFonts w:cs="Arial"/>
                <w:sz w:val="20"/>
                <w:szCs w:val="20"/>
              </w:rPr>
              <w:t>.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Name der Behörde: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5" w:name="Text164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Pr="008514B1">
              <w:rPr>
                <w:rFonts w:cs="Arial"/>
                <w:sz w:val="20"/>
                <w:szCs w:val="20"/>
              </w:rPr>
              <w:t>.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Wasserbuchaktenzeichen: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6" w:name="Text165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Pr="008514B1">
              <w:rPr>
                <w:rFonts w:cs="Arial"/>
                <w:sz w:val="20"/>
                <w:szCs w:val="20"/>
              </w:rPr>
              <w:t>.</w:t>
            </w:r>
          </w:p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Befristung: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7" w:name="Text166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8514B1">
              <w:rPr>
                <w:rFonts w:cs="Arial"/>
                <w:sz w:val="20"/>
                <w:szCs w:val="20"/>
              </w:rPr>
              <w:t>.</w:t>
            </w:r>
          </w:p>
          <w:p w:rsidR="00C14640" w:rsidRPr="008514B1" w:rsidRDefault="00C14640" w:rsidP="008514B1">
            <w:pPr>
              <w:tabs>
                <w:tab w:val="left" w:pos="3436"/>
                <w:tab w:val="left" w:pos="3696"/>
                <w:tab w:val="left" w:pos="442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Einleitungsmenge: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>l/s</w:t>
            </w:r>
            <w:r w:rsid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>m</w:t>
            </w:r>
            <w:r w:rsidRPr="008514B1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514B1">
              <w:rPr>
                <w:rFonts w:cs="Arial"/>
                <w:sz w:val="20"/>
                <w:szCs w:val="20"/>
              </w:rPr>
              <w:t>/h</w:t>
            </w:r>
          </w:p>
        </w:tc>
      </w:tr>
      <w:tr w:rsidR="00C14640" w:rsidRPr="008514B1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C14640" w:rsidRPr="008514B1" w:rsidRDefault="00C14640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BD020D" w:rsidRPr="008514B1" w:rsidRDefault="00BD020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Ist Ihnen die Abwasserbeseitigungs-Pflicht übertragen worden?</w:t>
            </w:r>
          </w:p>
          <w:p w:rsidR="00BD020D" w:rsidRPr="008514B1" w:rsidRDefault="00BD020D" w:rsidP="002521BA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BD020D" w:rsidRPr="008514B1" w:rsidRDefault="00BD020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Wenn ja, </w:t>
            </w:r>
          </w:p>
          <w:p w:rsidR="00BD020D" w:rsidRPr="008514B1" w:rsidRDefault="00BD020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Name der Behörde: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8" w:name="Text167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  <w:p w:rsidR="00C14640" w:rsidRPr="008514B1" w:rsidRDefault="00BD020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Datum des Bescheides und Aktenzeichen: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t>2</w:t>
      </w:r>
      <w:r w:rsidR="00B97AE1">
        <w:t>. Beschreibung der Einleitung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2"/>
        <w:tblDescription w:val="Antragsgrund"/>
      </w:tblPr>
      <w:tblGrid>
        <w:gridCol w:w="817"/>
        <w:gridCol w:w="8393"/>
      </w:tblGrid>
      <w:tr w:rsidR="00684132" w:rsidRPr="008514B1" w:rsidTr="003121A0">
        <w:trPr>
          <w:tblHeader/>
        </w:trPr>
        <w:tc>
          <w:tcPr>
            <w:tcW w:w="817" w:type="dxa"/>
          </w:tcPr>
          <w:p w:rsidR="00684132" w:rsidRPr="008514B1" w:rsidRDefault="0068413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393" w:type="dxa"/>
          </w:tcPr>
          <w:p w:rsidR="00684132" w:rsidRPr="008514B1" w:rsidRDefault="00B05EEB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Bei unterschiedlichen Einleitungsstellen aus einem Sonderbauwerk (z.B. RÜB, RKB, RRB) sind für jede Einleitungsstelle (z. B. Beckenüberlauf, Klärüberlauf, Notüberlauf) die Angaben zu den Punkten 2.2 bis 2.8 gesondert beizufügen.</w:t>
            </w:r>
          </w:p>
        </w:tc>
      </w:tr>
      <w:tr w:rsidR="00B97AE1" w:rsidRPr="008514B1" w:rsidTr="003121A0">
        <w:trPr>
          <w:tblHeader/>
        </w:trPr>
        <w:tc>
          <w:tcPr>
            <w:tcW w:w="817" w:type="dxa"/>
          </w:tcPr>
          <w:p w:rsidR="00B97AE1" w:rsidRPr="008514B1" w:rsidRDefault="00B97AE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B05EEB" w:rsidRPr="008514B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93" w:type="dxa"/>
          </w:tcPr>
          <w:p w:rsidR="00B97AE1" w:rsidRPr="008514B1" w:rsidRDefault="00B97AE1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ELWAS-WEB</w:t>
            </w:r>
          </w:p>
          <w:p w:rsidR="00B97AE1" w:rsidRPr="008514B1" w:rsidRDefault="00B97AE1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Planungseinheit (z. B.  PE_LIP_1900):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0" w:name="Text138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  <w:p w:rsidR="00B97AE1" w:rsidRPr="008514B1" w:rsidRDefault="00B97AE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Oberflächenwasserkörper OFWK ID (z. B.: DE_NRW_278_195698):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1" w:name="Text139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B97AE1" w:rsidRPr="008514B1" w:rsidTr="008D6098">
        <w:trPr>
          <w:tblHeader/>
        </w:trPr>
        <w:tc>
          <w:tcPr>
            <w:tcW w:w="817" w:type="dxa"/>
          </w:tcPr>
          <w:p w:rsidR="00B97AE1" w:rsidRPr="008514B1" w:rsidRDefault="00B97AE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lastRenderedPageBreak/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93" w:type="dxa"/>
            <w:shd w:val="clear" w:color="auto" w:fill="auto"/>
          </w:tcPr>
          <w:p w:rsidR="00B97AE1" w:rsidRPr="008514B1" w:rsidRDefault="00B97AE1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Lage</w:t>
            </w:r>
            <w:r w:rsidR="008D6098" w:rsidRPr="008514B1">
              <w:rPr>
                <w:rFonts w:cs="Arial"/>
                <w:sz w:val="20"/>
                <w:szCs w:val="20"/>
              </w:rPr>
              <w:t xml:space="preserve"> der Einleitungsstelle</w:t>
            </w:r>
          </w:p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Gemarkung: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2" w:name="Text140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Flur: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  <w:p w:rsidR="008D6098" w:rsidRPr="008514B1" w:rsidRDefault="008D6098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Flurstück: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  <w:p w:rsidR="008D6098" w:rsidRPr="008514B1" w:rsidRDefault="008D6098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Hat, sofern bekannt, der Grundstückseigentümer Bedenken / Einwände gegen die Einleitung, so dass seine Beteiligung im Erlaubnisverfahren geboten ist?</w:t>
            </w:r>
          </w:p>
          <w:p w:rsidR="008D6098" w:rsidRPr="008514B1" w:rsidRDefault="008D6098" w:rsidP="002521BA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8D6098" w:rsidRPr="008514B1" w:rsidRDefault="008D6098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Eigentümer (Name, Anschrift):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5" w:name="Text143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(Art der Bedenken / Einwände ggf. nähere Beschreibung im Erläuterungsbericht) 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6" w:name="Text144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8D6098" w:rsidRPr="008514B1" w:rsidTr="008D6098">
        <w:trPr>
          <w:tblHeader/>
        </w:trPr>
        <w:tc>
          <w:tcPr>
            <w:tcW w:w="817" w:type="dxa"/>
          </w:tcPr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93" w:type="dxa"/>
            <w:shd w:val="clear" w:color="auto" w:fill="auto"/>
          </w:tcPr>
          <w:p w:rsidR="008D6098" w:rsidRPr="008514B1" w:rsidRDefault="008D6098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UTM-Koordinaten der Einleitungsstelle (Zone 32N)</w:t>
            </w:r>
          </w:p>
          <w:p w:rsidR="008D6098" w:rsidRPr="008514B1" w:rsidRDefault="008D6098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East: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North: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8" w:name="Text146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8D6098" w:rsidRPr="008514B1" w:rsidTr="008D6098">
        <w:trPr>
          <w:tblHeader/>
        </w:trPr>
        <w:tc>
          <w:tcPr>
            <w:tcW w:w="817" w:type="dxa"/>
          </w:tcPr>
          <w:p w:rsidR="008D6098" w:rsidRPr="008514B1" w:rsidRDefault="008D6098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93" w:type="dxa"/>
            <w:shd w:val="clear" w:color="auto" w:fill="auto"/>
          </w:tcPr>
          <w:p w:rsidR="00FE1457" w:rsidRPr="008514B1" w:rsidRDefault="00FE1457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Bei der Einleitung in ein </w:t>
            </w:r>
            <w:r w:rsidRPr="008514B1">
              <w:rPr>
                <w:rFonts w:cs="Arial"/>
                <w:bCs/>
                <w:sz w:val="20"/>
                <w:szCs w:val="20"/>
                <w:u w:val="single"/>
              </w:rPr>
              <w:t>stationiertes</w:t>
            </w:r>
            <w:r w:rsidRPr="008514B1">
              <w:rPr>
                <w:rFonts w:cs="Arial"/>
                <w:sz w:val="20"/>
                <w:szCs w:val="20"/>
              </w:rPr>
              <w:t xml:space="preserve"> Gewässer</w:t>
            </w:r>
          </w:p>
          <w:p w:rsidR="00FE1457" w:rsidRPr="008514B1" w:rsidRDefault="00FE1457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Name des Gewässers lt. Gewässerstationierungskarte NRW</w:t>
            </w:r>
            <w:r w:rsidR="003B3772" w:rsidRPr="008514B1">
              <w:rPr>
                <w:rFonts w:cs="Arial"/>
                <w:sz w:val="20"/>
                <w:szCs w:val="20"/>
              </w:rPr>
              <w:t xml:space="preserve"> (ELWAS-WEB)</w:t>
            </w:r>
            <w:r w:rsidRPr="008514B1">
              <w:rPr>
                <w:rFonts w:cs="Arial"/>
                <w:sz w:val="20"/>
                <w:szCs w:val="20"/>
              </w:rPr>
              <w:t>:</w:t>
            </w:r>
            <w:r w:rsidR="00DF61C5" w:rsidRPr="008514B1">
              <w:rPr>
                <w:rFonts w:cs="Arial"/>
                <w:sz w:val="20"/>
                <w:szCs w:val="20"/>
              </w:rPr>
              <w:t xml:space="preserve"> 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9" w:name="Text147"/>
            <w:r w:rsidR="00DF61C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8514B1">
              <w:rPr>
                <w:rFonts w:cs="Arial"/>
                <w:sz w:val="20"/>
                <w:szCs w:val="20"/>
              </w:rPr>
            </w:r>
            <w:r w:rsidR="00DF61C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  <w:p w:rsidR="00FE1457" w:rsidRPr="008514B1" w:rsidRDefault="00FE1457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Gewässer-Nr.:</w:t>
            </w:r>
            <w:r w:rsidR="00DF61C5" w:rsidRPr="008514B1">
              <w:rPr>
                <w:rFonts w:cs="Arial"/>
                <w:sz w:val="20"/>
                <w:szCs w:val="20"/>
              </w:rPr>
              <w:t xml:space="preserve"> 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0" w:name="Text148"/>
            <w:r w:rsidR="00DF61C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8514B1">
              <w:rPr>
                <w:rFonts w:cs="Arial"/>
                <w:sz w:val="20"/>
                <w:szCs w:val="20"/>
              </w:rPr>
            </w:r>
            <w:r w:rsidR="00DF61C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  <w:p w:rsidR="008D6098" w:rsidRPr="008514B1" w:rsidRDefault="00FE1457" w:rsidP="008514B1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Stationierung:</w:t>
            </w:r>
            <w:r w:rsidR="00DF61C5" w:rsidRPr="008514B1">
              <w:rPr>
                <w:rFonts w:cs="Arial"/>
                <w:sz w:val="20"/>
                <w:szCs w:val="20"/>
              </w:rPr>
              <w:t xml:space="preserve"> 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1" w:name="Text149"/>
            <w:r w:rsidR="00DF61C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8514B1">
              <w:rPr>
                <w:rFonts w:cs="Arial"/>
                <w:sz w:val="20"/>
                <w:szCs w:val="20"/>
              </w:rPr>
            </w:r>
            <w:r w:rsidR="00DF61C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DF61C5" w:rsidRPr="008514B1">
              <w:rPr>
                <w:rFonts w:cs="Arial"/>
                <w:sz w:val="20"/>
                <w:szCs w:val="20"/>
              </w:rPr>
              <w:t xml:space="preserve"> km</w:t>
            </w:r>
          </w:p>
        </w:tc>
      </w:tr>
      <w:tr w:rsidR="00DF61C5" w:rsidRPr="008514B1" w:rsidTr="00F269CA">
        <w:trPr>
          <w:tblHeader/>
        </w:trPr>
        <w:tc>
          <w:tcPr>
            <w:tcW w:w="817" w:type="dxa"/>
          </w:tcPr>
          <w:p w:rsidR="00DF61C5" w:rsidRPr="008514B1" w:rsidRDefault="003B377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8393" w:type="dxa"/>
            <w:tcBorders>
              <w:bottom w:val="single" w:sz="4" w:space="0" w:color="auto"/>
            </w:tcBorders>
            <w:shd w:val="clear" w:color="auto" w:fill="auto"/>
          </w:tcPr>
          <w:p w:rsidR="00CB679C" w:rsidRPr="008514B1" w:rsidRDefault="00CB679C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Bei der Einleitung in ein </w:t>
            </w:r>
            <w:r w:rsidRPr="008514B1">
              <w:rPr>
                <w:rFonts w:cs="Arial"/>
                <w:bCs/>
                <w:sz w:val="20"/>
                <w:szCs w:val="20"/>
                <w:u w:val="single"/>
              </w:rPr>
              <w:t>nicht stationiertes</w:t>
            </w:r>
            <w:r w:rsidRPr="008514B1">
              <w:rPr>
                <w:rFonts w:cs="Arial"/>
                <w:sz w:val="20"/>
                <w:szCs w:val="20"/>
              </w:rPr>
              <w:t xml:space="preserve"> Gewässer</w:t>
            </w:r>
          </w:p>
          <w:p w:rsidR="00CB679C" w:rsidRPr="008514B1" w:rsidRDefault="00CB679C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Namensfolge oder Anzahl der Gewässer vom Einleitungsgewässer bis zum stationierten Gewässer:</w:t>
            </w:r>
          </w:p>
          <w:p w:rsidR="00CB679C" w:rsidRPr="008514B1" w:rsidRDefault="00CB679C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Gewässer-Nr. des stationierten Gewässers: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2" w:name="Text150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  <w:p w:rsidR="00CB679C" w:rsidRPr="008514B1" w:rsidRDefault="00CB679C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Station der Einmündung des nicht stationierten Gewässers in das Gewässer: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3" w:name="Text151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3"/>
            <w:r w:rsidRPr="008514B1">
              <w:rPr>
                <w:rFonts w:cs="Arial"/>
                <w:sz w:val="20"/>
                <w:szCs w:val="20"/>
              </w:rPr>
              <w:t xml:space="preserve"> km</w:t>
            </w:r>
          </w:p>
          <w:p w:rsidR="00CB679C" w:rsidRPr="008514B1" w:rsidRDefault="00CB679C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Entfernungen von der Einleitung bis zu dieser Einmündung in das stationierte Gewässer (für jedes Nebengewässer einzeln):</w:t>
            </w:r>
          </w:p>
          <w:p w:rsidR="00DF61C5" w:rsidRPr="008514B1" w:rsidRDefault="00CB679C" w:rsidP="008514B1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4" w:name="Text152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Pr="008514B1">
              <w:rPr>
                <w:rFonts w:cs="Arial"/>
                <w:sz w:val="20"/>
                <w:szCs w:val="20"/>
              </w:rPr>
              <w:t xml:space="preserve"> km</w:t>
            </w:r>
            <w:r w:rsidRPr="008514B1">
              <w:rPr>
                <w:rFonts w:cs="Arial"/>
                <w:sz w:val="20"/>
                <w:szCs w:val="20"/>
              </w:rPr>
              <w:br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km</w:t>
            </w:r>
            <w:r w:rsidRPr="008514B1">
              <w:rPr>
                <w:rFonts w:cs="Arial"/>
                <w:sz w:val="20"/>
                <w:szCs w:val="20"/>
              </w:rPr>
              <w:br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km</w:t>
            </w:r>
          </w:p>
        </w:tc>
      </w:tr>
      <w:tr w:rsidR="00F269CA" w:rsidRPr="008514B1" w:rsidTr="00F269CA">
        <w:trPr>
          <w:tblHeader/>
        </w:trPr>
        <w:tc>
          <w:tcPr>
            <w:tcW w:w="817" w:type="dxa"/>
            <w:shd w:val="clear" w:color="auto" w:fill="auto"/>
          </w:tcPr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393" w:type="dxa"/>
            <w:shd w:val="clear" w:color="auto" w:fill="auto"/>
          </w:tcPr>
          <w:p w:rsidR="00F269CA" w:rsidRPr="008514B1" w:rsidRDefault="00F269CA" w:rsidP="002521BA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t>Die Einleitung erfolgt: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6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Pr="008514B1">
              <w:rPr>
                <w:rFonts w:cs="Arial"/>
                <w:sz w:val="20"/>
                <w:szCs w:val="20"/>
              </w:rPr>
              <w:t xml:space="preserve"> vom linken Ufer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7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8514B1">
              <w:rPr>
                <w:rFonts w:cs="Arial"/>
                <w:sz w:val="20"/>
                <w:szCs w:val="20"/>
              </w:rPr>
              <w:t xml:space="preserve"> vom rechten Ufer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8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8514B1">
              <w:rPr>
                <w:rFonts w:cs="Arial"/>
                <w:sz w:val="20"/>
                <w:szCs w:val="20"/>
              </w:rPr>
              <w:t xml:space="preserve"> vor Kopf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9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Pr="008514B1">
              <w:rPr>
                <w:rFonts w:cs="Arial"/>
                <w:sz w:val="20"/>
                <w:szCs w:val="20"/>
              </w:rPr>
              <w:t xml:space="preserve"> über Mittelwasser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0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49"/>
            <w:r w:rsidRPr="008514B1">
              <w:rPr>
                <w:rFonts w:cs="Arial"/>
                <w:sz w:val="20"/>
                <w:szCs w:val="20"/>
              </w:rPr>
              <w:t xml:space="preserve"> unter Mittelwasser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1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Pr="008514B1">
              <w:rPr>
                <w:rFonts w:cs="Arial"/>
                <w:sz w:val="20"/>
                <w:szCs w:val="20"/>
              </w:rPr>
              <w:t xml:space="preserve"> mit natürlichem Gefälle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2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1"/>
            <w:r w:rsidRPr="008514B1">
              <w:rPr>
                <w:rFonts w:cs="Arial"/>
                <w:sz w:val="20"/>
                <w:szCs w:val="20"/>
              </w:rPr>
              <w:t xml:space="preserve"> mittels Pumpwerk</w:t>
            </w:r>
          </w:p>
        </w:tc>
      </w:tr>
      <w:tr w:rsidR="00F269CA" w:rsidRPr="008514B1" w:rsidTr="00F269CA">
        <w:trPr>
          <w:tblHeader/>
        </w:trPr>
        <w:tc>
          <w:tcPr>
            <w:tcW w:w="817" w:type="dxa"/>
            <w:shd w:val="clear" w:color="auto" w:fill="auto"/>
          </w:tcPr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93" w:type="dxa"/>
            <w:shd w:val="clear" w:color="auto" w:fill="auto"/>
          </w:tcPr>
          <w:p w:rsidR="00F269CA" w:rsidRPr="008514B1" w:rsidRDefault="00F269CA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Mündungsprofil des Auslaufbauwerkes: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3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2"/>
            <w:r w:rsidRPr="008514B1">
              <w:rPr>
                <w:rFonts w:cs="Arial"/>
                <w:sz w:val="20"/>
                <w:szCs w:val="20"/>
              </w:rPr>
              <w:t xml:space="preserve"> offenes Gerinne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64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3"/>
            <w:r w:rsidRPr="008514B1">
              <w:rPr>
                <w:rFonts w:cs="Arial"/>
                <w:sz w:val="20"/>
                <w:szCs w:val="20"/>
              </w:rPr>
              <w:t xml:space="preserve"> geschlossenes Profil</w:t>
            </w:r>
          </w:p>
          <w:p w:rsidR="00F269CA" w:rsidRPr="008514B1" w:rsidRDefault="00F269C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Querschnitt / Abmessung: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4" w:name="Text153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253E63" w:rsidRPr="008514B1" w:rsidTr="00F269CA">
        <w:trPr>
          <w:tblHeader/>
        </w:trPr>
        <w:tc>
          <w:tcPr>
            <w:tcW w:w="817" w:type="dxa"/>
            <w:shd w:val="clear" w:color="auto" w:fill="auto"/>
          </w:tcPr>
          <w:p w:rsidR="00253E63" w:rsidRPr="008514B1" w:rsidRDefault="00253E6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lastRenderedPageBreak/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93" w:type="dxa"/>
            <w:shd w:val="clear" w:color="auto" w:fill="auto"/>
          </w:tcPr>
          <w:p w:rsidR="00253E63" w:rsidRPr="008514B1" w:rsidRDefault="00253E63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Das Einleitungsbauwerk entspricht den DWA-Arbeitsblättern A 157 und A 166</w:t>
            </w:r>
          </w:p>
          <w:p w:rsidR="00253E63" w:rsidRPr="008514B1" w:rsidRDefault="00253E63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031B4" w:rsidRPr="008514B1" w:rsidTr="00F269CA">
        <w:trPr>
          <w:tblHeader/>
        </w:trPr>
        <w:tc>
          <w:tcPr>
            <w:tcW w:w="817" w:type="dxa"/>
            <w:shd w:val="clear" w:color="auto" w:fill="auto"/>
          </w:tcPr>
          <w:p w:rsidR="000031B4" w:rsidRPr="008514B1" w:rsidRDefault="000031B4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393" w:type="dxa"/>
            <w:shd w:val="clear" w:color="auto" w:fill="auto"/>
          </w:tcPr>
          <w:p w:rsidR="000031B4" w:rsidRPr="008514B1" w:rsidRDefault="000031B4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Einleitung über vorgeschaltete Sonderbauwerke</w:t>
            </w:r>
          </w:p>
          <w:p w:rsidR="000031B4" w:rsidRPr="008514B1" w:rsidRDefault="000031B4" w:rsidP="008514B1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031B4" w:rsidRPr="008514B1" w:rsidTr="00F269CA">
        <w:trPr>
          <w:tblHeader/>
        </w:trPr>
        <w:tc>
          <w:tcPr>
            <w:tcW w:w="817" w:type="dxa"/>
            <w:shd w:val="clear" w:color="auto" w:fill="auto"/>
          </w:tcPr>
          <w:p w:rsidR="000031B4" w:rsidRPr="008514B1" w:rsidRDefault="000031B4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2.</w:t>
            </w:r>
            <w:r w:rsidR="003B3772" w:rsidRPr="008514B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393" w:type="dxa"/>
            <w:shd w:val="clear" w:color="auto" w:fill="auto"/>
          </w:tcPr>
          <w:p w:rsidR="000031B4" w:rsidRPr="008514B1" w:rsidRDefault="00AA1237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Wenn ja:</w:t>
            </w:r>
          </w:p>
          <w:p w:rsidR="00AA1237" w:rsidRPr="00C10E5A" w:rsidRDefault="00C10E5A" w:rsidP="00C10E5A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7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cs="Arial"/>
                <w:sz w:val="20"/>
                <w:szCs w:val="20"/>
              </w:rPr>
              <w:t xml:space="preserve"> </w:t>
            </w:r>
            <w:r w:rsidR="00AA1237" w:rsidRPr="00C10E5A">
              <w:rPr>
                <w:rFonts w:cs="Arial"/>
                <w:sz w:val="20"/>
                <w:szCs w:val="20"/>
              </w:rPr>
              <w:t>Regen</w:t>
            </w:r>
            <w:r w:rsidR="003B3772" w:rsidRPr="00C10E5A">
              <w:rPr>
                <w:rFonts w:cs="Arial"/>
                <w:sz w:val="20"/>
                <w:szCs w:val="20"/>
              </w:rPr>
              <w:t>klärbecken</w:t>
            </w:r>
            <w:r w:rsidR="00AA1237" w:rsidRPr="00C10E5A">
              <w:rPr>
                <w:rFonts w:cs="Arial"/>
                <w:sz w:val="20"/>
                <w:szCs w:val="20"/>
              </w:rPr>
              <w:t xml:space="preserve"> (R</w:t>
            </w:r>
            <w:r w:rsidR="003B3772" w:rsidRPr="00C10E5A">
              <w:rPr>
                <w:rFonts w:cs="Arial"/>
                <w:sz w:val="20"/>
                <w:szCs w:val="20"/>
              </w:rPr>
              <w:t>KB</w:t>
            </w:r>
            <w:r w:rsidR="00AA1237" w:rsidRPr="00C10E5A">
              <w:rPr>
                <w:rFonts w:cs="Arial"/>
                <w:sz w:val="20"/>
                <w:szCs w:val="20"/>
              </w:rPr>
              <w:t>)</w:t>
            </w:r>
          </w:p>
          <w:p w:rsidR="00AA1237" w:rsidRPr="008514B1" w:rsidRDefault="00AA1237" w:rsidP="008514B1">
            <w:pPr>
              <w:tabs>
                <w:tab w:val="left" w:pos="4853"/>
              </w:tabs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Regen</w:t>
            </w:r>
            <w:r w:rsidR="003B3772" w:rsidRPr="008514B1">
              <w:rPr>
                <w:rFonts w:cs="Arial"/>
                <w:sz w:val="20"/>
                <w:szCs w:val="20"/>
              </w:rPr>
              <w:t>rückhaltebecken</w:t>
            </w:r>
            <w:r w:rsidRPr="008514B1">
              <w:rPr>
                <w:rFonts w:cs="Arial"/>
                <w:sz w:val="20"/>
                <w:szCs w:val="20"/>
              </w:rPr>
              <w:t xml:space="preserve"> (R</w:t>
            </w:r>
            <w:r w:rsidR="003B3772" w:rsidRPr="008514B1">
              <w:rPr>
                <w:rFonts w:cs="Arial"/>
                <w:sz w:val="20"/>
                <w:szCs w:val="20"/>
              </w:rPr>
              <w:t>RB</w:t>
            </w:r>
            <w:r w:rsidRPr="008514B1">
              <w:rPr>
                <w:rFonts w:cs="Arial"/>
                <w:sz w:val="20"/>
                <w:szCs w:val="20"/>
              </w:rPr>
              <w:t>)</w:t>
            </w:r>
            <w:r w:rsidR="003B3772" w:rsidRPr="008514B1">
              <w:rPr>
                <w:rFonts w:cs="Arial"/>
                <w:sz w:val="20"/>
                <w:szCs w:val="20"/>
              </w:rPr>
              <w:t xml:space="preserve">, Volumen: </w:t>
            </w:r>
            <w:r w:rsidR="003B3772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6" w:name="Text169"/>
            <w:r w:rsidR="003B3772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B3772" w:rsidRPr="008514B1">
              <w:rPr>
                <w:rFonts w:cs="Arial"/>
                <w:sz w:val="20"/>
                <w:szCs w:val="20"/>
              </w:rPr>
            </w:r>
            <w:r w:rsidR="003B3772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3B377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B377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B377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B377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B3772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3B3772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6"/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="003B3772" w:rsidRPr="008514B1">
              <w:rPr>
                <w:rFonts w:cs="Arial"/>
                <w:sz w:val="20"/>
                <w:szCs w:val="20"/>
              </w:rPr>
              <w:t>m</w:t>
            </w:r>
            <w:r w:rsidR="003B3772" w:rsidRPr="008514B1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AA1237" w:rsidRPr="008514B1" w:rsidRDefault="00AA1237" w:rsidP="008514B1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</w:t>
            </w:r>
            <w:r w:rsidR="003B3772" w:rsidRPr="008514B1">
              <w:rPr>
                <w:rFonts w:cs="Arial"/>
                <w:sz w:val="20"/>
                <w:szCs w:val="20"/>
              </w:rPr>
              <w:t>Abscheideeinrichtung (z. B. Sandfang, Ölabscheider)</w:t>
            </w:r>
          </w:p>
          <w:p w:rsidR="00AA1237" w:rsidRPr="008514B1" w:rsidRDefault="00AA1237" w:rsidP="008514B1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Hochwasserpumpwerk</w:t>
            </w:r>
          </w:p>
          <w:p w:rsidR="00AA1237" w:rsidRPr="008514B1" w:rsidRDefault="00AA1237" w:rsidP="008514B1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Hochwasserverschluss</w:t>
            </w:r>
          </w:p>
          <w:p w:rsidR="007A3F33" w:rsidRPr="008514B1" w:rsidRDefault="00AA1237" w:rsidP="008514B1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Bodenfilter</w:t>
            </w:r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t>3.</w:t>
      </w:r>
      <w:r w:rsidRPr="000E4177">
        <w:t xml:space="preserve"> </w:t>
      </w:r>
      <w:r w:rsidR="001B227A">
        <w:t>Zweck der Einleitung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3"/>
        <w:tblDescription w:val="Beschreibung der Kläranlage."/>
      </w:tblPr>
      <w:tblGrid>
        <w:gridCol w:w="817"/>
        <w:gridCol w:w="8393"/>
      </w:tblGrid>
      <w:tr w:rsidR="00684132" w:rsidRPr="008514B1" w:rsidTr="003E30D1">
        <w:trPr>
          <w:tblHeader/>
        </w:trPr>
        <w:tc>
          <w:tcPr>
            <w:tcW w:w="817" w:type="dxa"/>
          </w:tcPr>
          <w:p w:rsidR="00684132" w:rsidRPr="008514B1" w:rsidRDefault="0068413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8393" w:type="dxa"/>
          </w:tcPr>
          <w:p w:rsidR="00684132" w:rsidRPr="008514B1" w:rsidRDefault="001B227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Entsorgung</w:t>
            </w:r>
            <w:r w:rsidR="004C022D" w:rsidRPr="008514B1">
              <w:rPr>
                <w:rFonts w:cs="Arial"/>
                <w:sz w:val="20"/>
                <w:szCs w:val="20"/>
              </w:rPr>
              <w:t xml:space="preserve"> der Betriebsbereiche </w:t>
            </w:r>
            <w:r w:rsidRPr="008514B1">
              <w:rPr>
                <w:rFonts w:cs="Arial"/>
                <w:sz w:val="20"/>
                <w:szCs w:val="20"/>
              </w:rPr>
              <w:t>(</w:t>
            </w:r>
            <w:r w:rsidR="004C022D" w:rsidRPr="008514B1">
              <w:rPr>
                <w:rFonts w:cs="Arial"/>
                <w:sz w:val="20"/>
                <w:szCs w:val="20"/>
              </w:rPr>
              <w:t>kurze Beschreibung</w:t>
            </w:r>
            <w:r w:rsidRPr="008514B1">
              <w:rPr>
                <w:rFonts w:cs="Arial"/>
                <w:sz w:val="20"/>
                <w:szCs w:val="20"/>
              </w:rPr>
              <w:t>)</w:t>
            </w:r>
            <w:r w:rsidR="004C022D" w:rsidRPr="008514B1">
              <w:rPr>
                <w:rFonts w:cs="Arial"/>
                <w:sz w:val="20"/>
                <w:szCs w:val="20"/>
              </w:rPr>
              <w:t xml:space="preserve">: </w:t>
            </w:r>
            <w:r w:rsidR="00B846C1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="00B846C1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846C1" w:rsidRPr="008514B1">
              <w:rPr>
                <w:rFonts w:cs="Arial"/>
                <w:sz w:val="20"/>
                <w:szCs w:val="20"/>
              </w:rPr>
            </w:r>
            <w:r w:rsidR="00B846C1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B846C1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846C1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846C1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846C1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846C1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846C1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B846C1" w:rsidRPr="008514B1" w:rsidTr="003E30D1">
        <w:trPr>
          <w:tblHeader/>
        </w:trPr>
        <w:tc>
          <w:tcPr>
            <w:tcW w:w="817" w:type="dxa"/>
          </w:tcPr>
          <w:p w:rsidR="00B846C1" w:rsidRPr="008514B1" w:rsidRDefault="00B846C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8393" w:type="dxa"/>
          </w:tcPr>
          <w:p w:rsidR="004C022D" w:rsidRPr="008514B1" w:rsidRDefault="004C022D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Beschreibung des Entwässerungsgebietes. Ist das Niederschlagswasser insgesamt oder in Teilbereichen behandlungsbedürftig?</w:t>
            </w:r>
          </w:p>
          <w:p w:rsidR="00B846C1" w:rsidRPr="008514B1" w:rsidRDefault="004C022D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72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8"/>
            <w:r w:rsidRPr="008514B1">
              <w:rPr>
                <w:rFonts w:cs="Arial"/>
                <w:sz w:val="20"/>
                <w:szCs w:val="20"/>
              </w:rPr>
              <w:t xml:space="preserve"> ja (Beschreibung im Erläuterungsbericht)</w:t>
            </w:r>
          </w:p>
          <w:p w:rsidR="004C022D" w:rsidRPr="008514B1" w:rsidRDefault="004C022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73"/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59"/>
            <w:r w:rsidRPr="008514B1">
              <w:rPr>
                <w:rFonts w:cs="Arial"/>
                <w:sz w:val="20"/>
                <w:szCs w:val="20"/>
              </w:rPr>
              <w:t xml:space="preserve"> nein (Begründung im Erläuterungsbericht)</w:t>
            </w:r>
          </w:p>
        </w:tc>
      </w:tr>
      <w:tr w:rsidR="004C022D" w:rsidRPr="008514B1" w:rsidTr="003E30D1">
        <w:trPr>
          <w:tblHeader/>
        </w:trPr>
        <w:tc>
          <w:tcPr>
            <w:tcW w:w="817" w:type="dxa"/>
          </w:tcPr>
          <w:p w:rsidR="004C022D" w:rsidRPr="008514B1" w:rsidRDefault="004C022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8393" w:type="dxa"/>
          </w:tcPr>
          <w:p w:rsidR="004C022D" w:rsidRPr="008514B1" w:rsidRDefault="004C022D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Die zu entwässernde/n Fläche/n bzw. Teilfläche/n ist/sind entsprechend dem Runderlass des MUNLV „</w:t>
            </w:r>
            <w:r w:rsidRPr="008514B1">
              <w:rPr>
                <w:rFonts w:cs="Arial"/>
                <w:i/>
                <w:sz w:val="20"/>
                <w:szCs w:val="20"/>
              </w:rPr>
              <w:t>Anforderungen an die Niederschlagsentwässerung im Trennverfahren“</w:t>
            </w:r>
            <w:r w:rsidRPr="008514B1">
              <w:rPr>
                <w:rFonts w:cs="Arial"/>
                <w:sz w:val="20"/>
                <w:szCs w:val="20"/>
              </w:rPr>
              <w:t xml:space="preserve"> in folgende Kategorie einzuordnen (Begründung im Erläuterungsbericht):</w:t>
            </w:r>
          </w:p>
          <w:p w:rsidR="004C022D" w:rsidRPr="008514B1" w:rsidRDefault="004C022D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unbelastetes (unverschmutztes) Niederschlagswasser</w:t>
            </w:r>
          </w:p>
          <w:p w:rsidR="004C022D" w:rsidRPr="008514B1" w:rsidRDefault="004C022D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schwach belastetes (gering verschmutztes) Niederschlagswasser</w:t>
            </w:r>
          </w:p>
          <w:p w:rsidR="004C022D" w:rsidRPr="008514B1" w:rsidRDefault="004C022D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stark belastetes (verschmutztes) Niederschlagswasser</w:t>
            </w:r>
          </w:p>
        </w:tc>
      </w:tr>
      <w:tr w:rsidR="004C022D" w:rsidRPr="008514B1" w:rsidTr="003E30D1">
        <w:trPr>
          <w:tblHeader/>
        </w:trPr>
        <w:tc>
          <w:tcPr>
            <w:tcW w:w="817" w:type="dxa"/>
          </w:tcPr>
          <w:p w:rsidR="004C022D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8393" w:type="dxa"/>
          </w:tcPr>
          <w:p w:rsidR="004C022D" w:rsidRPr="008514B1" w:rsidRDefault="00635A85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Dem Regenwasserkanalisationsnetz wird noch weiteres Abwasser zugeleitet: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keines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Drainagewasser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Produktionsabwasser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Abwasser aus Kühlsystemen oder der Wasseraufbereitung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Mischwasser 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sonstiges</w:t>
            </w:r>
          </w:p>
        </w:tc>
      </w:tr>
      <w:tr w:rsidR="00635A85" w:rsidRPr="008514B1" w:rsidTr="003E30D1">
        <w:trPr>
          <w:tblHeader/>
        </w:trPr>
        <w:tc>
          <w:tcPr>
            <w:tcW w:w="817" w:type="dxa"/>
          </w:tcPr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8393" w:type="dxa"/>
          </w:tcPr>
          <w:p w:rsidR="00635A85" w:rsidRPr="008514B1" w:rsidRDefault="00635A85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Sind Fehlanschlüsse vorhanden?</w:t>
            </w:r>
          </w:p>
          <w:p w:rsidR="00635A85" w:rsidRPr="008514B1" w:rsidRDefault="00635A85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 (wenn ja, im Erläuterungsbericht beschreiben und Mitteilung bis wann sie beseitigt sind)</w:t>
            </w:r>
          </w:p>
        </w:tc>
      </w:tr>
    </w:tbl>
    <w:p w:rsidR="003E4AF8" w:rsidRDefault="003E4AF8" w:rsidP="005D799D">
      <w:pPr>
        <w:pStyle w:val="berschrift1"/>
        <w:spacing w:after="240"/>
      </w:pPr>
      <w:r w:rsidRPr="00A7277D">
        <w:lastRenderedPageBreak/>
        <w:t>4</w:t>
      </w:r>
      <w:r>
        <w:t xml:space="preserve">. </w:t>
      </w:r>
      <w:r w:rsidR="0060155F">
        <w:t>Abwassermengen im Einleitungsbauwerk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4"/>
        <w:tblDescription w:val="Örtliche Beschreibung der Einleitung."/>
      </w:tblPr>
      <w:tblGrid>
        <w:gridCol w:w="817"/>
        <w:gridCol w:w="8393"/>
      </w:tblGrid>
      <w:tr w:rsidR="00B846C1" w:rsidRPr="008514B1" w:rsidTr="003E30D1">
        <w:trPr>
          <w:tblHeader/>
        </w:trPr>
        <w:tc>
          <w:tcPr>
            <w:tcW w:w="817" w:type="dxa"/>
          </w:tcPr>
          <w:p w:rsidR="00B846C1" w:rsidRPr="008514B1" w:rsidRDefault="00B846C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8393" w:type="dxa"/>
          </w:tcPr>
          <w:p w:rsidR="00AE0102" w:rsidRPr="008514B1" w:rsidRDefault="00AE0102" w:rsidP="008514B1">
            <w:p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Q</w:t>
            </w:r>
            <w:r w:rsidRPr="008514B1">
              <w:rPr>
                <w:rFonts w:cs="Arial"/>
                <w:sz w:val="20"/>
                <w:szCs w:val="20"/>
                <w:vertAlign w:val="subscript"/>
              </w:rPr>
              <w:t>max. Einl.</w:t>
            </w:r>
          </w:p>
          <w:p w:rsidR="00AE0102" w:rsidRPr="008514B1" w:rsidRDefault="00AE0102" w:rsidP="008514B1">
            <w:pPr>
              <w:pStyle w:val="Listenabsatz"/>
              <w:numPr>
                <w:ilvl w:val="0"/>
                <w:numId w:val="12"/>
              </w:num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Bezogen auf die Einzugsgebietsfläche:</w:t>
            </w:r>
            <w:r w:rsidR="00635A85" w:rsidRPr="008514B1">
              <w:rPr>
                <w:rFonts w:cs="Arial"/>
                <w:sz w:val="20"/>
                <w:szCs w:val="20"/>
              </w:rPr>
              <w:t xml:space="preserve"> </w:t>
            </w:r>
            <w:r w:rsidR="00635A8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0" w:name="Text170"/>
            <w:r w:rsidR="00635A8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35A85" w:rsidRPr="008514B1">
              <w:rPr>
                <w:rFonts w:cs="Arial"/>
                <w:sz w:val="20"/>
                <w:szCs w:val="20"/>
              </w:rPr>
            </w:r>
            <w:r w:rsidR="00635A8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0"/>
            <w:r w:rsidR="00635A85" w:rsidRPr="008514B1">
              <w:rPr>
                <w:rFonts w:cs="Arial"/>
                <w:sz w:val="20"/>
                <w:szCs w:val="20"/>
              </w:rPr>
              <w:t xml:space="preserve"> l/s</w:t>
            </w:r>
            <w:r w:rsidR="00635A85" w:rsidRPr="008514B1">
              <w:rPr>
                <w:rFonts w:cs="Arial"/>
                <w:sz w:val="20"/>
                <w:szCs w:val="20"/>
              </w:rPr>
              <w:tab/>
            </w:r>
            <w:r w:rsidR="00635A8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1" w:name="Text171"/>
            <w:r w:rsidR="00635A8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35A85" w:rsidRPr="008514B1">
              <w:rPr>
                <w:rFonts w:cs="Arial"/>
                <w:sz w:val="20"/>
                <w:szCs w:val="20"/>
              </w:rPr>
            </w:r>
            <w:r w:rsidR="00635A8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noProof/>
                <w:sz w:val="20"/>
                <w:szCs w:val="20"/>
              </w:rPr>
              <w:t> </w:t>
            </w:r>
            <w:r w:rsidR="00635A8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1"/>
            <w:r w:rsidR="00635A85" w:rsidRPr="008514B1">
              <w:rPr>
                <w:rFonts w:cs="Arial"/>
                <w:sz w:val="20"/>
                <w:szCs w:val="20"/>
              </w:rPr>
              <w:t xml:space="preserve"> m</w:t>
            </w:r>
            <w:r w:rsidR="00635A85" w:rsidRPr="008514B1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="00635A85" w:rsidRPr="008514B1">
              <w:rPr>
                <w:rFonts w:cs="Arial"/>
                <w:sz w:val="20"/>
                <w:szCs w:val="20"/>
              </w:rPr>
              <w:t>/h</w:t>
            </w:r>
          </w:p>
          <w:p w:rsidR="00AE0102" w:rsidRPr="008514B1" w:rsidRDefault="00635A85" w:rsidP="002521BA">
            <w:pPr>
              <w:pStyle w:val="Listenabsatz"/>
              <w:numPr>
                <w:ilvl w:val="0"/>
                <w:numId w:val="1"/>
              </w:numPr>
              <w:tabs>
                <w:tab w:val="left" w:pos="5974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B</w:t>
            </w:r>
            <w:r w:rsidR="00AE0102" w:rsidRPr="008514B1">
              <w:rPr>
                <w:rFonts w:cs="Arial"/>
                <w:sz w:val="20"/>
                <w:szCs w:val="20"/>
              </w:rPr>
              <w:t>efestigte Fläche (A</w:t>
            </w:r>
            <w:r w:rsidR="00AE0102" w:rsidRPr="008514B1">
              <w:rPr>
                <w:rFonts w:cs="Arial"/>
                <w:sz w:val="20"/>
                <w:szCs w:val="20"/>
                <w:vertAlign w:val="subscript"/>
              </w:rPr>
              <w:t>E, b</w:t>
            </w:r>
            <w:r w:rsidR="00AE0102" w:rsidRPr="008514B1">
              <w:rPr>
                <w:rFonts w:cs="Arial"/>
                <w:sz w:val="20"/>
                <w:szCs w:val="20"/>
              </w:rPr>
              <w:t>)</w:t>
            </w:r>
            <w:r w:rsidRPr="008514B1">
              <w:rPr>
                <w:rFonts w:cs="Arial"/>
                <w:sz w:val="20"/>
                <w:szCs w:val="20"/>
              </w:rPr>
              <w:t xml:space="preserve">: </w:t>
            </w:r>
            <w:r w:rsidR="00AE0102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="00AE0102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E0102" w:rsidRPr="008514B1">
              <w:rPr>
                <w:rFonts w:cs="Arial"/>
                <w:sz w:val="20"/>
                <w:szCs w:val="20"/>
              </w:rPr>
            </w:r>
            <w:r w:rsidR="00AE0102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AE0102" w:rsidRPr="008514B1">
              <w:rPr>
                <w:sz w:val="20"/>
                <w:szCs w:val="20"/>
              </w:rPr>
              <w:t> </w:t>
            </w:r>
            <w:r w:rsidR="00AE0102" w:rsidRPr="008514B1">
              <w:rPr>
                <w:sz w:val="20"/>
                <w:szCs w:val="20"/>
              </w:rPr>
              <w:t> </w:t>
            </w:r>
            <w:r w:rsidR="00AE0102" w:rsidRPr="008514B1">
              <w:rPr>
                <w:sz w:val="20"/>
                <w:szCs w:val="20"/>
              </w:rPr>
              <w:t> </w:t>
            </w:r>
            <w:r w:rsidR="00AE0102" w:rsidRPr="008514B1">
              <w:rPr>
                <w:sz w:val="20"/>
                <w:szCs w:val="20"/>
              </w:rPr>
              <w:t> </w:t>
            </w:r>
            <w:r w:rsidR="00AE0102" w:rsidRPr="008514B1">
              <w:rPr>
                <w:sz w:val="20"/>
                <w:szCs w:val="20"/>
              </w:rPr>
              <w:t> </w:t>
            </w:r>
            <w:r w:rsidR="00AE0102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2"/>
            <w:r w:rsidR="00AE0102" w:rsidRPr="008514B1">
              <w:rPr>
                <w:rFonts w:cs="Arial"/>
                <w:sz w:val="20"/>
                <w:szCs w:val="20"/>
              </w:rPr>
              <w:t xml:space="preserve"> ha</w:t>
            </w:r>
          </w:p>
          <w:p w:rsidR="00AE0102" w:rsidRPr="008514B1" w:rsidRDefault="00AE0102" w:rsidP="008514B1">
            <w:pPr>
              <w:tabs>
                <w:tab w:val="left" w:pos="59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Regenspende (DWA A 118)</w:t>
            </w:r>
            <w:r w:rsidR="00635A85" w:rsidRP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 xml:space="preserve">r </w:t>
            </w:r>
            <w:r w:rsidR="00635A85" w:rsidRPr="008514B1">
              <w:rPr>
                <w:rFonts w:cs="Arial"/>
                <w:sz w:val="20"/>
                <w:szCs w:val="20"/>
                <w:vertAlign w:val="subscript"/>
              </w:rPr>
              <w:t>10 bzw. 15 n = 1:</w:t>
            </w:r>
            <w:r w:rsidRP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l/s/ha</w:t>
            </w:r>
          </w:p>
          <w:p w:rsidR="00AE0102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(</w:t>
            </w:r>
            <w:r w:rsidR="00AE0102" w:rsidRPr="008514B1">
              <w:rPr>
                <w:rFonts w:cs="Arial"/>
                <w:sz w:val="20"/>
                <w:szCs w:val="20"/>
              </w:rPr>
              <w:t>Regenhäufigkeit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="00AE0102" w:rsidRPr="008514B1">
              <w:rPr>
                <w:rFonts w:cs="Arial"/>
                <w:sz w:val="20"/>
                <w:szCs w:val="20"/>
              </w:rPr>
              <w:t>n =</w:t>
            </w:r>
            <w:r w:rsidRPr="008514B1">
              <w:rPr>
                <w:rFonts w:cs="Arial"/>
                <w:sz w:val="20"/>
                <w:szCs w:val="20"/>
              </w:rPr>
              <w:t xml:space="preserve"> 0,2</w:t>
            </w:r>
          </w:p>
          <w:p w:rsidR="00B846C1" w:rsidRPr="008514B1" w:rsidRDefault="00AE0102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Regendauer</w:t>
            </w:r>
            <w:r w:rsidR="00635A85" w:rsidRPr="008514B1">
              <w:rPr>
                <w:rFonts w:cs="Arial"/>
                <w:sz w:val="20"/>
                <w:szCs w:val="20"/>
              </w:rPr>
              <w:tab/>
              <w:t>D = 10 bzw. 15 min.)</w:t>
            </w:r>
          </w:p>
        </w:tc>
      </w:tr>
      <w:tr w:rsidR="00635A85" w:rsidRPr="008514B1" w:rsidTr="003E30D1">
        <w:trPr>
          <w:tblHeader/>
        </w:trPr>
        <w:tc>
          <w:tcPr>
            <w:tcW w:w="817" w:type="dxa"/>
          </w:tcPr>
          <w:p w:rsidR="00635A85" w:rsidRPr="008514B1" w:rsidRDefault="00635A8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8393" w:type="dxa"/>
          </w:tcPr>
          <w:p w:rsidR="00635A85" w:rsidRPr="008514B1" w:rsidRDefault="00635A85" w:rsidP="008514B1">
            <w:p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Einleitungsmenge </w:t>
            </w:r>
          </w:p>
          <w:p w:rsidR="00635A85" w:rsidRPr="008514B1" w:rsidRDefault="00635A85" w:rsidP="008514B1">
            <w:pPr>
              <w:tabs>
                <w:tab w:val="left" w:pos="2444"/>
                <w:tab w:val="left" w:pos="3719"/>
              </w:tabs>
              <w:spacing w:line="360" w:lineRule="auto"/>
              <w:rPr>
                <w:rFonts w:cs="Arial"/>
                <w:sz w:val="20"/>
                <w:szCs w:val="20"/>
                <w:vertAlign w:val="subscript"/>
              </w:rPr>
            </w:pPr>
            <w:r w:rsidRPr="008514B1">
              <w:rPr>
                <w:rFonts w:cs="Arial"/>
                <w:sz w:val="20"/>
                <w:szCs w:val="20"/>
              </w:rPr>
              <w:t>bei gedrosseltem Abfluss</w:t>
            </w:r>
            <w:r w:rsidRPr="008514B1">
              <w:rPr>
                <w:rFonts w:cs="Arial"/>
                <w:sz w:val="20"/>
                <w:szCs w:val="20"/>
              </w:rPr>
              <w:tab/>
              <w:t xml:space="preserve">Q </w:t>
            </w:r>
            <w:r w:rsidRPr="008514B1">
              <w:rPr>
                <w:rFonts w:cs="Arial"/>
                <w:sz w:val="20"/>
                <w:szCs w:val="20"/>
                <w:vertAlign w:val="subscript"/>
              </w:rPr>
              <w:t>dr</w:t>
            </w:r>
            <w:r w:rsidRPr="008514B1">
              <w:rPr>
                <w:rFonts w:cs="Arial"/>
                <w:sz w:val="20"/>
                <w:szCs w:val="20"/>
              </w:rPr>
              <w:t xml:space="preserve">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3" w:name="Text172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3"/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>l/s</w:t>
            </w:r>
          </w:p>
          <w:p w:rsidR="00635A85" w:rsidRPr="008514B1" w:rsidRDefault="00635A85" w:rsidP="008514B1">
            <w:pPr>
              <w:tabs>
                <w:tab w:val="left" w:pos="457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rechn. Entleerungsdauer des Rückhaltebeckens</w:t>
            </w:r>
            <w:r w:rsidRPr="008514B1">
              <w:rPr>
                <w:rFonts w:cs="Arial"/>
                <w:sz w:val="20"/>
                <w:szCs w:val="20"/>
              </w:rPr>
              <w:tab/>
              <w:t xml:space="preserve">t </w:t>
            </w:r>
            <w:r w:rsidRPr="008514B1">
              <w:rPr>
                <w:rFonts w:cs="Arial"/>
                <w:sz w:val="20"/>
                <w:szCs w:val="20"/>
                <w:vertAlign w:val="subscript"/>
              </w:rPr>
              <w:t>e</w:t>
            </w:r>
            <w:r w:rsidRPr="008514B1">
              <w:rPr>
                <w:rFonts w:cs="Arial"/>
                <w:sz w:val="20"/>
                <w:szCs w:val="20"/>
              </w:rPr>
              <w:t xml:space="preserve">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64" w:name="Text173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4"/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>s</w:t>
            </w:r>
          </w:p>
        </w:tc>
      </w:tr>
    </w:tbl>
    <w:p w:rsidR="003E4AF8" w:rsidRDefault="003E4AF8" w:rsidP="005D799D">
      <w:pPr>
        <w:pStyle w:val="berschrift1"/>
        <w:spacing w:after="240"/>
      </w:pPr>
      <w:r>
        <w:t xml:space="preserve">5. </w:t>
      </w:r>
      <w:r w:rsidR="001B151F">
        <w:t>Alternative Einleitungen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5"/>
        <w:tblDescription w:val="Zweck der Einleitung."/>
      </w:tblPr>
      <w:tblGrid>
        <w:gridCol w:w="817"/>
        <w:gridCol w:w="8393"/>
      </w:tblGrid>
      <w:tr w:rsidR="007333F1" w:rsidRPr="008514B1" w:rsidTr="00105EAA">
        <w:trPr>
          <w:tblHeader/>
        </w:trPr>
        <w:tc>
          <w:tcPr>
            <w:tcW w:w="817" w:type="dxa"/>
          </w:tcPr>
          <w:p w:rsidR="007333F1" w:rsidRPr="008514B1" w:rsidRDefault="007333F1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8393" w:type="dxa"/>
          </w:tcPr>
          <w:p w:rsidR="001B151F" w:rsidRPr="008514B1" w:rsidRDefault="001B151F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Falls nicht über eine Rohrleitung in ein oberirdisches Gewässer eingeleitet wird. Die Einleitung erfolgt in das Grundwasser über ein/e</w:t>
            </w:r>
          </w:p>
          <w:p w:rsidR="001B151F" w:rsidRPr="008514B1" w:rsidRDefault="001B151F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Muldenversickerung </w:t>
            </w:r>
          </w:p>
          <w:p w:rsidR="001B151F" w:rsidRPr="008514B1" w:rsidRDefault="001B151F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Versickerungsbecken </w:t>
            </w:r>
          </w:p>
          <w:p w:rsidR="001B151F" w:rsidRPr="008514B1" w:rsidRDefault="001B151F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Mulden-Rigolenversickerung </w:t>
            </w:r>
          </w:p>
          <w:p w:rsidR="001B151F" w:rsidRPr="008514B1" w:rsidRDefault="001B151F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Rigolen- Rohrversickerung mit vorgeschalteter oder integrierter Vorrichtung zur Rückhaltung absetzbarer/abfiltrierbarer Stoffe</w:t>
            </w:r>
          </w:p>
          <w:p w:rsidR="007333F1" w:rsidRPr="008514B1" w:rsidRDefault="001B151F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Schachtversickerung (Schacht  nach DWA-A 138) mit vorgeschalteter oder integrierter Vorrichtung zur Rückhaltung absetzbarer  /abfiltrierbarer Stoffe </w:t>
            </w:r>
          </w:p>
        </w:tc>
      </w:tr>
      <w:tr w:rsidR="007333F1" w:rsidRPr="008514B1" w:rsidTr="00105EAA">
        <w:trPr>
          <w:tblHeader/>
        </w:trPr>
        <w:tc>
          <w:tcPr>
            <w:tcW w:w="817" w:type="dxa"/>
          </w:tcPr>
          <w:p w:rsidR="007333F1" w:rsidRPr="008514B1" w:rsidRDefault="002A6D39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8393" w:type="dxa"/>
          </w:tcPr>
          <w:p w:rsidR="007333F1" w:rsidRPr="008514B1" w:rsidRDefault="002A6D39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Art des Untergrundes im Bereich der Versickerungsanlage (z .B. Grobkies, Fein- Mittelkies, sandiger Kies, Grobsand, Feinsand, schluffiger Sand):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5" w:name="Text174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7333F1" w:rsidRPr="008514B1" w:rsidTr="00105EAA">
        <w:trPr>
          <w:tblHeader/>
        </w:trPr>
        <w:tc>
          <w:tcPr>
            <w:tcW w:w="817" w:type="dxa"/>
          </w:tcPr>
          <w:p w:rsidR="007333F1" w:rsidRPr="008514B1" w:rsidRDefault="001B5B57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8393" w:type="dxa"/>
          </w:tcPr>
          <w:p w:rsidR="001B5B57" w:rsidRPr="008514B1" w:rsidRDefault="001B5B57" w:rsidP="002521BA">
            <w:pPr>
              <w:tabs>
                <w:tab w:val="left" w:pos="5279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Durchlässigkeit (k</w:t>
            </w:r>
            <w:r w:rsidRPr="008514B1">
              <w:rPr>
                <w:rFonts w:cs="Arial"/>
                <w:sz w:val="20"/>
                <w:szCs w:val="20"/>
                <w:vertAlign w:val="subscript"/>
              </w:rPr>
              <w:t xml:space="preserve">f </w:t>
            </w:r>
            <w:r w:rsidRPr="008514B1">
              <w:rPr>
                <w:rFonts w:cs="Arial"/>
                <w:sz w:val="20"/>
                <w:szCs w:val="20"/>
              </w:rPr>
              <w:t xml:space="preserve">–Wert) des gesättigten Bodens: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66" w:name="Text175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6"/>
            <w:r w:rsidR="008514B1">
              <w:rPr>
                <w:rFonts w:cs="Arial"/>
                <w:sz w:val="20"/>
                <w:szCs w:val="20"/>
              </w:rPr>
              <w:t xml:space="preserve"> </w:t>
            </w:r>
            <w:r w:rsidRPr="008514B1">
              <w:rPr>
                <w:rFonts w:cs="Arial"/>
                <w:sz w:val="20"/>
                <w:szCs w:val="20"/>
              </w:rPr>
              <w:t>m/s</w:t>
            </w:r>
          </w:p>
          <w:p w:rsidR="001B5B57" w:rsidRPr="008514B1" w:rsidRDefault="001B5B57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Abstand der geplanten Versickerungsanlage:</w:t>
            </w:r>
          </w:p>
          <w:p w:rsidR="001B5B57" w:rsidRPr="008514B1" w:rsidRDefault="001B5B57" w:rsidP="008514B1">
            <w:pPr>
              <w:pStyle w:val="Listenabsatz"/>
              <w:numPr>
                <w:ilvl w:val="0"/>
                <w:numId w:val="13"/>
              </w:numPr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zur Grundstücksgrenze (mind. 2 m):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7" w:name="Text176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7"/>
            <w:r w:rsidRPr="008514B1">
              <w:rPr>
                <w:rFonts w:cs="Arial"/>
                <w:sz w:val="20"/>
                <w:szCs w:val="20"/>
              </w:rPr>
              <w:t xml:space="preserve"> m</w:t>
            </w:r>
          </w:p>
          <w:p w:rsidR="001B5B57" w:rsidRPr="008514B1" w:rsidRDefault="001B5B57" w:rsidP="002521BA">
            <w:pPr>
              <w:pStyle w:val="Listenabsatz"/>
              <w:numPr>
                <w:ilvl w:val="0"/>
                <w:numId w:val="13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zum nächsten unterkellerten Gebäude (mind. 6 m):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8" w:name="Text177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8"/>
            <w:r w:rsidRPr="008514B1">
              <w:rPr>
                <w:rFonts w:cs="Arial"/>
                <w:sz w:val="20"/>
                <w:szCs w:val="20"/>
              </w:rPr>
              <w:t xml:space="preserve"> m</w:t>
            </w:r>
          </w:p>
          <w:p w:rsidR="00576FF1" w:rsidRPr="008514B1" w:rsidRDefault="001B5B57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 xml:space="preserve">Minimaler Grundwasserflurabstand: </w:t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9" w:name="Text178"/>
            <w:r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14B1">
              <w:rPr>
                <w:rFonts w:cs="Arial"/>
                <w:sz w:val="20"/>
                <w:szCs w:val="20"/>
              </w:rPr>
            </w:r>
            <w:r w:rsidRPr="008514B1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69"/>
            <w:r w:rsidRPr="008514B1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BE5CE5" w:rsidRPr="008514B1" w:rsidTr="00105EAA">
        <w:trPr>
          <w:tblHeader/>
        </w:trPr>
        <w:tc>
          <w:tcPr>
            <w:tcW w:w="817" w:type="dxa"/>
          </w:tcPr>
          <w:p w:rsidR="00BE5CE5" w:rsidRPr="008514B1" w:rsidRDefault="00BE5CE5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5.</w:t>
            </w:r>
            <w:r w:rsidR="001B5B57" w:rsidRPr="008514B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93" w:type="dxa"/>
          </w:tcPr>
          <w:p w:rsidR="00BE5CE5" w:rsidRPr="008514B1" w:rsidRDefault="001B5B57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Ist bei Versagen / Überlastung der Versickerungsanlage eine schadlose Ableitung des Niederschlagswassers gewährleistet?</w:t>
            </w:r>
          </w:p>
          <w:p w:rsidR="00BE5CE5" w:rsidRPr="008514B1" w:rsidRDefault="00BE5CE5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BE5CE5" w:rsidRPr="008514B1" w:rsidRDefault="001B5B57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t>Wenn ja, wie und wohin erfolgt diese schadlose Ableitung?</w:t>
            </w:r>
            <w:r w:rsidR="00BE5CE5" w:rsidRPr="008514B1">
              <w:rPr>
                <w:rFonts w:cs="Arial"/>
                <w:sz w:val="20"/>
                <w:szCs w:val="20"/>
              </w:rPr>
              <w:t xml:space="preserve"> </w:t>
            </w:r>
            <w:r w:rsidR="00BE5CE5"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 w:rsidR="00BE5CE5" w:rsidRPr="008514B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E5CE5" w:rsidRPr="008514B1">
              <w:rPr>
                <w:rFonts w:cs="Arial"/>
                <w:sz w:val="20"/>
                <w:szCs w:val="20"/>
              </w:rPr>
            </w:r>
            <w:r w:rsidR="00BE5CE5" w:rsidRPr="008514B1">
              <w:rPr>
                <w:rFonts w:cs="Arial"/>
                <w:sz w:val="20"/>
                <w:szCs w:val="20"/>
              </w:rPr>
              <w:fldChar w:fldCharType="separate"/>
            </w:r>
            <w:r w:rsidR="00BE5CE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E5CE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E5CE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E5CE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E5CE5" w:rsidRPr="008514B1">
              <w:rPr>
                <w:rFonts w:cs="Arial"/>
                <w:noProof/>
                <w:sz w:val="20"/>
                <w:szCs w:val="20"/>
              </w:rPr>
              <w:t> </w:t>
            </w:r>
            <w:r w:rsidR="00BE5CE5" w:rsidRPr="008514B1">
              <w:rPr>
                <w:rFonts w:cs="Arial"/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3E4AF8" w:rsidRDefault="003E4AF8" w:rsidP="005D799D">
      <w:pPr>
        <w:pStyle w:val="berschrift1"/>
        <w:spacing w:after="240"/>
      </w:pPr>
      <w:r>
        <w:lastRenderedPageBreak/>
        <w:t xml:space="preserve">6. </w:t>
      </w:r>
      <w:r w:rsidR="00C7282A">
        <w:t>Sonstige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5"/>
        <w:tblDescription w:val="Zweck der Einleitung."/>
      </w:tblPr>
      <w:tblGrid>
        <w:gridCol w:w="817"/>
        <w:gridCol w:w="8393"/>
      </w:tblGrid>
      <w:tr w:rsidR="00C7282A" w:rsidRPr="008514B1" w:rsidTr="00097E53">
        <w:trPr>
          <w:tblHeader/>
        </w:trPr>
        <w:tc>
          <w:tcPr>
            <w:tcW w:w="817" w:type="dxa"/>
          </w:tcPr>
          <w:p w:rsidR="00C7282A" w:rsidRPr="008514B1" w:rsidRDefault="00C7282A" w:rsidP="008514B1">
            <w:pPr>
              <w:spacing w:after="240"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6.1</w:t>
            </w:r>
          </w:p>
        </w:tc>
        <w:tc>
          <w:tcPr>
            <w:tcW w:w="8393" w:type="dxa"/>
          </w:tcPr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Liegt die Einleitung in einem festgesetzten oder geplanten Wasser- / Heilquellenschutzgebiet?</w:t>
            </w:r>
          </w:p>
          <w:p w:rsidR="00C7282A" w:rsidRPr="008514B1" w:rsidRDefault="00C7282A" w:rsidP="002521B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 xml:space="preserve">Falls ja, Bezeichnung des Schutzgebietes: </w:t>
            </w:r>
            <w:r w:rsidRPr="008514B1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1" w:name="Text65"/>
            <w:r w:rsidRPr="008514B1">
              <w:rPr>
                <w:sz w:val="20"/>
                <w:szCs w:val="20"/>
              </w:rPr>
              <w:instrText xml:space="preserve"> FORMTEXT </w:instrText>
            </w:r>
            <w:r w:rsidRPr="008514B1">
              <w:rPr>
                <w:sz w:val="20"/>
                <w:szCs w:val="20"/>
              </w:rPr>
            </w:r>
            <w:r w:rsidRPr="008514B1">
              <w:rPr>
                <w:sz w:val="20"/>
                <w:szCs w:val="20"/>
              </w:rPr>
              <w:fldChar w:fldCharType="separate"/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fldChar w:fldCharType="end"/>
            </w:r>
            <w:bookmarkEnd w:id="71"/>
          </w:p>
          <w:p w:rsidR="00C7282A" w:rsidRPr="008514B1" w:rsidRDefault="00C7282A" w:rsidP="008514B1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 xml:space="preserve">Betroffene Schutzzone: </w:t>
            </w:r>
            <w:r w:rsidRPr="008514B1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2" w:name="Text66"/>
            <w:r w:rsidRPr="008514B1">
              <w:rPr>
                <w:sz w:val="20"/>
                <w:szCs w:val="20"/>
              </w:rPr>
              <w:instrText xml:space="preserve"> FORMTEXT </w:instrText>
            </w:r>
            <w:r w:rsidRPr="008514B1">
              <w:rPr>
                <w:sz w:val="20"/>
                <w:szCs w:val="20"/>
              </w:rPr>
            </w:r>
            <w:r w:rsidRPr="008514B1">
              <w:rPr>
                <w:sz w:val="20"/>
                <w:szCs w:val="20"/>
              </w:rPr>
              <w:fldChar w:fldCharType="separate"/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C7282A" w:rsidRPr="008514B1" w:rsidTr="00097E53">
        <w:trPr>
          <w:tblHeader/>
        </w:trPr>
        <w:tc>
          <w:tcPr>
            <w:tcW w:w="817" w:type="dxa"/>
          </w:tcPr>
          <w:p w:rsidR="00C7282A" w:rsidRPr="008514B1" w:rsidRDefault="00C7282A" w:rsidP="008514B1">
            <w:pPr>
              <w:spacing w:after="240"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6.2</w:t>
            </w:r>
          </w:p>
        </w:tc>
        <w:tc>
          <w:tcPr>
            <w:tcW w:w="8393" w:type="dxa"/>
          </w:tcPr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Durchfließt der Vorfluter im weiteren Verlauf bis zu einer Entfernung von 2 km unterhalb der Einleitungsstelle ein Wasserschutz-/Heilquellenschutzgebiet (Angabe der Schutzzone sowie der Entfernung zur Einleitungsstelle)?</w:t>
            </w:r>
          </w:p>
          <w:p w:rsidR="00C7282A" w:rsidRPr="008514B1" w:rsidRDefault="00C7282A" w:rsidP="008514B1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 xml:space="preserve">Falls ja, Bezeichnung des Schutzgebietes: </w:t>
            </w:r>
            <w:r w:rsidRPr="008514B1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514B1">
              <w:rPr>
                <w:sz w:val="20"/>
                <w:szCs w:val="20"/>
              </w:rPr>
              <w:instrText xml:space="preserve"> FORMTEXT </w:instrText>
            </w:r>
            <w:r w:rsidRPr="008514B1">
              <w:rPr>
                <w:sz w:val="20"/>
                <w:szCs w:val="20"/>
              </w:rPr>
            </w:r>
            <w:r w:rsidRPr="008514B1">
              <w:rPr>
                <w:sz w:val="20"/>
                <w:szCs w:val="20"/>
              </w:rPr>
              <w:fldChar w:fldCharType="separate"/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fldChar w:fldCharType="end"/>
            </w:r>
          </w:p>
        </w:tc>
      </w:tr>
      <w:tr w:rsidR="00C7282A" w:rsidRPr="008514B1" w:rsidTr="00097E53">
        <w:trPr>
          <w:tblHeader/>
        </w:trPr>
        <w:tc>
          <w:tcPr>
            <w:tcW w:w="817" w:type="dxa"/>
          </w:tcPr>
          <w:p w:rsidR="00C7282A" w:rsidRPr="008514B1" w:rsidRDefault="00C7282A" w:rsidP="008514B1">
            <w:pPr>
              <w:spacing w:after="240"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6.3</w:t>
            </w:r>
          </w:p>
        </w:tc>
        <w:tc>
          <w:tcPr>
            <w:tcW w:w="8393" w:type="dxa"/>
          </w:tcPr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Erfolgt die Einleitung innerhalb eines gesetzlich festgelegten Überschwemmungsgebietes des Einleitungsgewässers?</w:t>
            </w:r>
          </w:p>
          <w:p w:rsidR="00C7282A" w:rsidRPr="008514B1" w:rsidRDefault="00C7282A" w:rsidP="008514B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C7282A" w:rsidRPr="008514B1" w:rsidTr="00097E53">
        <w:trPr>
          <w:tblHeader/>
        </w:trPr>
        <w:tc>
          <w:tcPr>
            <w:tcW w:w="817" w:type="dxa"/>
          </w:tcPr>
          <w:p w:rsidR="00C7282A" w:rsidRPr="008514B1" w:rsidRDefault="00C7282A" w:rsidP="008514B1">
            <w:pPr>
              <w:spacing w:after="240"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6.4</w:t>
            </w:r>
          </w:p>
        </w:tc>
        <w:tc>
          <w:tcPr>
            <w:tcW w:w="8393" w:type="dxa"/>
          </w:tcPr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Gibt es im Einzugsgebiet bzw. im Einleitungsbereich Altlasten bzw. Altlastenverdachtsflächen?</w:t>
            </w:r>
          </w:p>
          <w:p w:rsidR="00C7282A" w:rsidRPr="008514B1" w:rsidRDefault="00C7282A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C7282A" w:rsidRPr="008514B1" w:rsidRDefault="00C7282A" w:rsidP="008514B1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 xml:space="preserve">Falls ja, konkrete Aussagen zu Art und Örtlichkeit: </w:t>
            </w:r>
            <w:r w:rsidRPr="008514B1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 w:rsidRPr="008514B1">
              <w:rPr>
                <w:sz w:val="20"/>
                <w:szCs w:val="20"/>
              </w:rPr>
              <w:instrText xml:space="preserve"> FORMTEXT </w:instrText>
            </w:r>
            <w:r w:rsidRPr="008514B1">
              <w:rPr>
                <w:sz w:val="20"/>
                <w:szCs w:val="20"/>
              </w:rPr>
            </w:r>
            <w:r w:rsidRPr="008514B1">
              <w:rPr>
                <w:sz w:val="20"/>
                <w:szCs w:val="20"/>
              </w:rPr>
              <w:fldChar w:fldCharType="separate"/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2661CB" w:rsidRPr="008514B1" w:rsidTr="00097E53">
        <w:trPr>
          <w:tblHeader/>
        </w:trPr>
        <w:tc>
          <w:tcPr>
            <w:tcW w:w="817" w:type="dxa"/>
          </w:tcPr>
          <w:p w:rsidR="002661CB" w:rsidRPr="008514B1" w:rsidRDefault="002661CB" w:rsidP="008514B1">
            <w:pPr>
              <w:spacing w:after="240"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6.5</w:t>
            </w:r>
          </w:p>
        </w:tc>
        <w:tc>
          <w:tcPr>
            <w:tcW w:w="8393" w:type="dxa"/>
          </w:tcPr>
          <w:p w:rsidR="002661CB" w:rsidRPr="008514B1" w:rsidRDefault="002661CB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>Wurde der Gewässerschutzbeauftragte im Rahmen der Antragstellung beteiligt?</w:t>
            </w:r>
          </w:p>
          <w:p w:rsidR="002661CB" w:rsidRPr="008514B1" w:rsidRDefault="002661CB" w:rsidP="002521BA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ja</w:t>
            </w:r>
            <w:r w:rsidRPr="008514B1">
              <w:rPr>
                <w:rFonts w:cs="Arial"/>
                <w:sz w:val="20"/>
                <w:szCs w:val="20"/>
              </w:rPr>
              <w:tab/>
            </w:r>
            <w:r w:rsidRPr="008514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B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761FF">
              <w:rPr>
                <w:rFonts w:cs="Arial"/>
                <w:sz w:val="20"/>
                <w:szCs w:val="20"/>
              </w:rPr>
            </w:r>
            <w:r w:rsidR="007761FF">
              <w:rPr>
                <w:rFonts w:cs="Arial"/>
                <w:sz w:val="20"/>
                <w:szCs w:val="20"/>
              </w:rPr>
              <w:fldChar w:fldCharType="separate"/>
            </w:r>
            <w:r w:rsidRPr="008514B1">
              <w:rPr>
                <w:rFonts w:cs="Arial"/>
                <w:sz w:val="20"/>
                <w:szCs w:val="20"/>
              </w:rPr>
              <w:fldChar w:fldCharType="end"/>
            </w:r>
            <w:r w:rsidRPr="008514B1">
              <w:rPr>
                <w:rFonts w:cs="Arial"/>
                <w:sz w:val="20"/>
                <w:szCs w:val="20"/>
              </w:rPr>
              <w:t xml:space="preserve"> nein</w:t>
            </w:r>
          </w:p>
          <w:p w:rsidR="002661CB" w:rsidRPr="008514B1" w:rsidRDefault="002661CB" w:rsidP="008514B1">
            <w:pPr>
              <w:spacing w:line="360" w:lineRule="auto"/>
              <w:rPr>
                <w:sz w:val="20"/>
                <w:szCs w:val="20"/>
              </w:rPr>
            </w:pPr>
            <w:r w:rsidRPr="008514B1">
              <w:rPr>
                <w:sz w:val="20"/>
                <w:szCs w:val="20"/>
              </w:rPr>
              <w:t xml:space="preserve">Votum des Gewässerschutzbeauftragten (Angabe freiwillig): </w:t>
            </w:r>
            <w:r w:rsidRPr="008514B1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514B1">
              <w:rPr>
                <w:sz w:val="20"/>
                <w:szCs w:val="20"/>
              </w:rPr>
              <w:instrText xml:space="preserve"> FORMTEXT </w:instrText>
            </w:r>
            <w:r w:rsidRPr="008514B1">
              <w:rPr>
                <w:sz w:val="20"/>
                <w:szCs w:val="20"/>
              </w:rPr>
            </w:r>
            <w:r w:rsidRPr="008514B1">
              <w:rPr>
                <w:sz w:val="20"/>
                <w:szCs w:val="20"/>
              </w:rPr>
              <w:fldChar w:fldCharType="separate"/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t> </w:t>
            </w:r>
            <w:r w:rsidRPr="008514B1">
              <w:rPr>
                <w:sz w:val="20"/>
                <w:szCs w:val="20"/>
              </w:rPr>
              <w:fldChar w:fldCharType="end"/>
            </w:r>
          </w:p>
        </w:tc>
      </w:tr>
    </w:tbl>
    <w:p w:rsidR="000B7C9B" w:rsidRPr="000B7C9B" w:rsidRDefault="00087BC4" w:rsidP="00087BC4">
      <w:pPr>
        <w:pStyle w:val="berschrift1"/>
        <w:spacing w:after="240"/>
      </w:pPr>
      <w:r>
        <w:t>7. Hinweise zum Erläuterungsbericht</w:t>
      </w:r>
    </w:p>
    <w:p w:rsidR="00087BC4" w:rsidRPr="008514B1" w:rsidRDefault="00087BC4" w:rsidP="00087BC4">
      <w:p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In dem Erläuterungsbericht sind alle über die Punkte 1- 6 hinausgehenden Angaben und Beschreibungen aufzunehmen, die notwendig sind um beurteilen zu können,</w:t>
      </w:r>
    </w:p>
    <w:p w:rsidR="00087BC4" w:rsidRPr="008514B1" w:rsidRDefault="00087BC4" w:rsidP="00087BC4">
      <w:pPr>
        <w:pStyle w:val="Listenabsatz"/>
        <w:numPr>
          <w:ilvl w:val="0"/>
          <w:numId w:val="15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ob die allgemein anerkannten Regeln der Technik eingehalten werden und</w:t>
      </w:r>
    </w:p>
    <w:p w:rsidR="00087BC4" w:rsidRPr="008514B1" w:rsidRDefault="00087BC4" w:rsidP="00087BC4">
      <w:pPr>
        <w:pStyle w:val="Listenabsatz"/>
        <w:numPr>
          <w:ilvl w:val="0"/>
          <w:numId w:val="15"/>
        </w:num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welche Auswirkungen von der Einleitung auf das Gewässer ausgehen.</w:t>
      </w:r>
    </w:p>
    <w:p w:rsidR="00087BC4" w:rsidRPr="008514B1" w:rsidRDefault="00087BC4" w:rsidP="00087BC4">
      <w:p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Insbesondere zu folgenden Stichworten sind in der Regel eingehende Angaben erforderlich:</w:t>
      </w:r>
    </w:p>
    <w:p w:rsidR="00087BC4" w:rsidRPr="008514B1" w:rsidRDefault="00087BC4" w:rsidP="00087BC4">
      <w:pPr>
        <w:spacing w:line="276" w:lineRule="auto"/>
        <w:rPr>
          <w:sz w:val="20"/>
          <w:szCs w:val="20"/>
        </w:rPr>
      </w:pPr>
    </w:p>
    <w:p w:rsidR="00087BC4" w:rsidRPr="00087BC4" w:rsidRDefault="00087BC4" w:rsidP="00087BC4">
      <w:pPr>
        <w:pStyle w:val="berschrift2"/>
        <w:spacing w:after="240"/>
      </w:pPr>
      <w:r w:rsidRPr="00087BC4">
        <w:t>Abwassertechnik</w:t>
      </w:r>
    </w:p>
    <w:p w:rsidR="00087BC4" w:rsidRPr="008514B1" w:rsidRDefault="00087BC4" w:rsidP="00087BC4">
      <w:pPr>
        <w:pStyle w:val="Listenabsatz"/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Berechnungs- und Bemessungsgrundlagen für die Ermittlung der Bemessungsdaten der Kanalisation, Bemessung und Beschreibung der Niederschlagswasserbehandlung.</w:t>
      </w:r>
    </w:p>
    <w:p w:rsidR="00087BC4" w:rsidRPr="008514B1" w:rsidRDefault="00087BC4" w:rsidP="00087BC4">
      <w:pPr>
        <w:pStyle w:val="Listenabsatz"/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Vorhandenes Verschmutzungspotential, Behandlungsbedürftigkeit des Niederschlagswassers.</w:t>
      </w:r>
    </w:p>
    <w:p w:rsidR="00087BC4" w:rsidRPr="008514B1" w:rsidRDefault="00087BC4" w:rsidP="00087BC4">
      <w:pPr>
        <w:pStyle w:val="Listenabsatz"/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 xml:space="preserve">Erläuterungen zur Beschaffenheit des Kanaleinzugsgebietes, Kategorie entsprechend dem Runderlass des MUNLV vom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04"/>
        </w:smartTagPr>
        <w:r w:rsidRPr="008514B1">
          <w:rPr>
            <w:sz w:val="20"/>
            <w:szCs w:val="20"/>
          </w:rPr>
          <w:t>26.05.2004</w:t>
        </w:r>
      </w:smartTag>
      <w:r w:rsidRPr="008514B1">
        <w:rPr>
          <w:sz w:val="20"/>
          <w:szCs w:val="20"/>
        </w:rPr>
        <w:t xml:space="preserve"> „Anforderungen an die Niederschlagsentwässerung im Trennverfahren“. Zuleitung von anderem Abwasser in die Kanalisation.</w:t>
      </w:r>
    </w:p>
    <w:p w:rsidR="00087BC4" w:rsidRPr="008514B1" w:rsidRDefault="00087BC4" w:rsidP="00087BC4">
      <w:pPr>
        <w:numPr>
          <w:ilvl w:val="0"/>
          <w:numId w:val="14"/>
        </w:numPr>
        <w:shd w:val="clear" w:color="auto" w:fill="FFFFFF"/>
        <w:tabs>
          <w:tab w:val="left" w:pos="1070"/>
        </w:tabs>
        <w:rPr>
          <w:rFonts w:cs="Arial"/>
          <w:color w:val="000000"/>
          <w:sz w:val="20"/>
          <w:szCs w:val="20"/>
        </w:rPr>
      </w:pPr>
      <w:r w:rsidRPr="008514B1">
        <w:rPr>
          <w:rFonts w:cs="Arial"/>
          <w:color w:val="000000"/>
          <w:sz w:val="20"/>
          <w:szCs w:val="20"/>
        </w:rPr>
        <w:t xml:space="preserve">Betrieb, Zustand und Unterhaltung des Netzes </w:t>
      </w:r>
    </w:p>
    <w:p w:rsidR="00087BC4" w:rsidRPr="008514B1" w:rsidRDefault="00087BC4" w:rsidP="00087BC4">
      <w:pPr>
        <w:numPr>
          <w:ilvl w:val="0"/>
          <w:numId w:val="14"/>
        </w:numPr>
        <w:shd w:val="clear" w:color="auto" w:fill="FFFFFF"/>
        <w:tabs>
          <w:tab w:val="left" w:pos="1090"/>
        </w:tabs>
        <w:rPr>
          <w:rFonts w:cs="Arial"/>
          <w:color w:val="000000"/>
          <w:sz w:val="20"/>
          <w:szCs w:val="20"/>
        </w:rPr>
      </w:pPr>
      <w:r w:rsidRPr="008514B1">
        <w:rPr>
          <w:rFonts w:cs="Arial"/>
          <w:color w:val="000000"/>
          <w:sz w:val="20"/>
          <w:szCs w:val="20"/>
        </w:rPr>
        <w:t>Sanierungserfordernisse und Maßnahmen, z.B. Schäden oder Fehlanschlüsse.</w:t>
      </w:r>
    </w:p>
    <w:p w:rsidR="00087BC4" w:rsidRPr="008514B1" w:rsidRDefault="00087BC4" w:rsidP="00087BC4">
      <w:pPr>
        <w:shd w:val="clear" w:color="auto" w:fill="FFFFFF"/>
        <w:tabs>
          <w:tab w:val="left" w:pos="1090"/>
        </w:tabs>
        <w:rPr>
          <w:rFonts w:cs="Arial"/>
          <w:color w:val="000000"/>
          <w:sz w:val="20"/>
          <w:szCs w:val="20"/>
        </w:rPr>
      </w:pPr>
    </w:p>
    <w:p w:rsidR="00087BC4" w:rsidRPr="008514B1" w:rsidRDefault="00087BC4" w:rsidP="004442E5">
      <w:pPr>
        <w:shd w:val="clear" w:color="auto" w:fill="FFFFFF"/>
        <w:tabs>
          <w:tab w:val="left" w:pos="1090"/>
        </w:tabs>
        <w:spacing w:after="240"/>
        <w:ind w:left="737"/>
        <w:rPr>
          <w:rFonts w:cs="Arial"/>
          <w:color w:val="000000"/>
          <w:sz w:val="20"/>
          <w:szCs w:val="20"/>
        </w:rPr>
      </w:pPr>
      <w:r w:rsidRPr="008514B1">
        <w:rPr>
          <w:rFonts w:cs="Arial"/>
          <w:color w:val="000000"/>
          <w:sz w:val="20"/>
          <w:szCs w:val="20"/>
        </w:rPr>
        <w:t>(Wenn ein Mischnetz vorhanden ist, ist dies im Erläuterungsbericht zu beschreiben).</w:t>
      </w:r>
    </w:p>
    <w:p w:rsidR="004442E5" w:rsidRPr="004442E5" w:rsidRDefault="004442E5" w:rsidP="004442E5">
      <w:pPr>
        <w:pStyle w:val="berschrift2"/>
        <w:spacing w:after="240"/>
      </w:pPr>
      <w:r w:rsidRPr="004442E5">
        <w:t>Grundwasserschutz</w:t>
      </w:r>
    </w:p>
    <w:p w:rsidR="004442E5" w:rsidRPr="008514B1" w:rsidRDefault="004442E5" w:rsidP="004442E5">
      <w:p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Anforderungen an den Grundwasserschutz, insbesondere, wenn ein Wasser- oder Heilquellenschutzgebiet betroffen ist.</w:t>
      </w:r>
    </w:p>
    <w:p w:rsidR="004442E5" w:rsidRPr="004442E5" w:rsidRDefault="004442E5" w:rsidP="004442E5">
      <w:pPr>
        <w:pStyle w:val="berschrift2"/>
        <w:spacing w:after="240"/>
      </w:pPr>
      <w:r w:rsidRPr="004442E5">
        <w:t>Altlasten</w:t>
      </w:r>
    </w:p>
    <w:p w:rsidR="004442E5" w:rsidRPr="008514B1" w:rsidRDefault="004442E5" w:rsidP="004442E5">
      <w:p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Anforderungen an die Einleitung, die sich daraus ergeben, dass Altlasten oder Verdachtsflächen im Wirkungsbereich der Einleitung oder des Einzugsgebietes vorhanden sind.</w:t>
      </w:r>
    </w:p>
    <w:p w:rsidR="004442E5" w:rsidRPr="004442E5" w:rsidRDefault="004442E5" w:rsidP="004442E5">
      <w:pPr>
        <w:pStyle w:val="berschrift2"/>
        <w:spacing w:after="240"/>
      </w:pPr>
      <w:r w:rsidRPr="004442E5">
        <w:t>Hochwasserschutz</w:t>
      </w:r>
    </w:p>
    <w:p w:rsidR="004442E5" w:rsidRPr="008514B1" w:rsidRDefault="004442E5" w:rsidP="004442E5">
      <w:pPr>
        <w:pStyle w:val="Listenabsatz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Wasserführung, Angabe von MNQ, MW, HQ, Überflutungshäufigkeit</w:t>
      </w:r>
    </w:p>
    <w:p w:rsidR="004442E5" w:rsidRPr="008514B1" w:rsidRDefault="004442E5" w:rsidP="004442E5">
      <w:pPr>
        <w:pStyle w:val="Listenabsatz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Aussagen zur Schutzbedürftigkeit (z.B. Schutzgrad in Anlehnung an DIN 19700)</w:t>
      </w:r>
    </w:p>
    <w:p w:rsidR="004442E5" w:rsidRPr="008514B1" w:rsidRDefault="004442E5" w:rsidP="004442E5">
      <w:pPr>
        <w:pStyle w:val="Listenabsatz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Nachweis des schadlosen Abflusses, Überflutungshäufigkeit</w:t>
      </w:r>
    </w:p>
    <w:p w:rsidR="004442E5" w:rsidRPr="008514B1" w:rsidRDefault="004442E5" w:rsidP="004442E5">
      <w:pPr>
        <w:pStyle w:val="Listenabsatz"/>
        <w:numPr>
          <w:ilvl w:val="0"/>
          <w:numId w:val="18"/>
        </w:num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Daraus resultierende Anforderungen/Sanierungsmaßnahmen</w:t>
      </w:r>
    </w:p>
    <w:p w:rsidR="004442E5" w:rsidRPr="008514B1" w:rsidRDefault="004442E5" w:rsidP="007F21A1">
      <w:p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Wenn im Rahmen eines anderen Erlaubnisverfahrens ein Gewässernachweis geführt worden ist, reicht ein Hinweis darauf mit kurzer Ergebnisdarstellung aus.</w:t>
      </w:r>
    </w:p>
    <w:p w:rsidR="007F21A1" w:rsidRPr="007F21A1" w:rsidRDefault="007F21A1" w:rsidP="007F21A1">
      <w:pPr>
        <w:pStyle w:val="berschrift2"/>
        <w:spacing w:after="240"/>
      </w:pPr>
      <w:r w:rsidRPr="007F21A1">
        <w:t>Gewässergüte</w:t>
      </w:r>
    </w:p>
    <w:p w:rsidR="007F21A1" w:rsidRPr="008514B1" w:rsidRDefault="007F21A1" w:rsidP="007F21A1">
      <w:pPr>
        <w:pStyle w:val="Listenabsatz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Beschreibung des Gewässerzustandes, Gewässerstrukturgüte, Beurteilung von vorhandenen Gewässeruntersuchungen</w:t>
      </w:r>
    </w:p>
    <w:p w:rsidR="007F21A1" w:rsidRPr="008514B1" w:rsidRDefault="007F21A1" w:rsidP="007F21A1">
      <w:pPr>
        <w:pStyle w:val="Listenabsatz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Beurteilung der quantitativen und qualitativen Auswirkungen der Einleitung(en) auf das Gewässer(system)</w:t>
      </w:r>
    </w:p>
    <w:p w:rsidR="007F21A1" w:rsidRPr="008514B1" w:rsidRDefault="007F21A1" w:rsidP="007F21A1">
      <w:pPr>
        <w:pStyle w:val="Listenabsatz"/>
        <w:numPr>
          <w:ilvl w:val="0"/>
          <w:numId w:val="20"/>
        </w:num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Daraus resultierende Anforderungen (z. B. Rückhaltungen im Kanalnetz, Bodenfilter für weitergehende Behandlung des Niederschlags- oder Mischwassers)</w:t>
      </w:r>
    </w:p>
    <w:p w:rsidR="007F21A1" w:rsidRPr="008514B1" w:rsidRDefault="007F21A1" w:rsidP="0093627A">
      <w:pPr>
        <w:spacing w:after="240"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Ist im Rahmen eines anderen Erlaubnisverfahrens eine Immissionsbetrachtung eines Gewässers bzw. Gewässerabschnittes erfolgt, der auch die beantragte Gewässerbenutzung betrifft, reicht ein Hinweis darauf mit kurzer Ergebnisdarstellung aus.</w:t>
      </w:r>
    </w:p>
    <w:p w:rsidR="0093627A" w:rsidRPr="0093627A" w:rsidRDefault="0093627A" w:rsidP="0093627A">
      <w:pPr>
        <w:pStyle w:val="berschrift2"/>
        <w:spacing w:after="240"/>
      </w:pPr>
      <w:r w:rsidRPr="0093627A">
        <w:t>Sicherheit und Gefahrenabwehr</w:t>
      </w:r>
    </w:p>
    <w:p w:rsidR="0093627A" w:rsidRPr="008514B1" w:rsidRDefault="0093627A" w:rsidP="0093627A">
      <w:pPr>
        <w:pStyle w:val="Listenabsatz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Bauwerke im Wirkungsbereich der Einleitung</w:t>
      </w:r>
    </w:p>
    <w:p w:rsidR="0093627A" w:rsidRPr="008514B1" w:rsidRDefault="0093627A" w:rsidP="0093627A">
      <w:pPr>
        <w:pStyle w:val="Listenabsatz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Gefahren durch Flutwelle möglich, wenn ja, Vorkehrungen</w:t>
      </w:r>
    </w:p>
    <w:p w:rsidR="0093627A" w:rsidRPr="008514B1" w:rsidRDefault="0093627A" w:rsidP="0093627A">
      <w:pPr>
        <w:pStyle w:val="Listenabsatz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Nutzungen im Einleitungsbereich (Spielplätze, Kindergarten, Verkehrswege, Wander- oder Radwege, Bebauung o. a.</w:t>
      </w:r>
    </w:p>
    <w:p w:rsidR="0093627A" w:rsidRPr="008514B1" w:rsidRDefault="0093627A" w:rsidP="0093627A">
      <w:pPr>
        <w:pStyle w:val="Listenabsatz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8514B1">
        <w:rPr>
          <w:sz w:val="20"/>
          <w:szCs w:val="20"/>
        </w:rPr>
        <w:t>Sicherungsmaßnahmen (z.B. Einstiegssicherungen, Einzäunung etc., ggf. Dokumentation durch Fotos)</w:t>
      </w:r>
    </w:p>
    <w:p w:rsidR="00087BC4" w:rsidRDefault="00087BC4" w:rsidP="00087BC4">
      <w:pPr>
        <w:spacing w:line="276" w:lineRule="auto"/>
      </w:pPr>
    </w:p>
    <w:p w:rsidR="009F0719" w:rsidRPr="002B6E8A" w:rsidRDefault="009F0719" w:rsidP="0093627A">
      <w:pPr>
        <w:spacing w:after="240" w:line="1920" w:lineRule="auto"/>
        <w:rPr>
          <w:rFonts w:cs="Arial"/>
          <w:sz w:val="20"/>
          <w:szCs w:val="20"/>
        </w:rPr>
      </w:pPr>
    </w:p>
    <w:p w:rsidR="003E4AF8" w:rsidRPr="002B6E8A" w:rsidRDefault="00504D5E" w:rsidP="002B6E8A">
      <w:pPr>
        <w:tabs>
          <w:tab w:val="left" w:pos="439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fldChar w:fldCharType="begin">
          <w:ffData>
            <w:name w:val="Text179"/>
            <w:enabled/>
            <w:calcOnExit w:val="0"/>
            <w:textInput/>
          </w:ffData>
        </w:fldChar>
      </w:r>
      <w:bookmarkStart w:id="74" w:name="Text179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74"/>
    </w:p>
    <w:p w:rsidR="002B6E8A" w:rsidRPr="002B6E8A" w:rsidRDefault="002B6E8A" w:rsidP="002B6E8A">
      <w:pPr>
        <w:tabs>
          <w:tab w:val="left" w:pos="4536"/>
        </w:tabs>
        <w:rPr>
          <w:rFonts w:cs="Arial"/>
          <w:sz w:val="20"/>
          <w:szCs w:val="20"/>
        </w:rPr>
      </w:pPr>
      <w:r w:rsidRPr="002B6E8A">
        <w:rPr>
          <w:rFonts w:cs="Arial"/>
          <w:sz w:val="20"/>
          <w:szCs w:val="20"/>
        </w:rPr>
        <w:t>Ort und Datum</w:t>
      </w:r>
    </w:p>
    <w:p w:rsidR="002B6E8A" w:rsidRDefault="002B6E8A" w:rsidP="005D799D">
      <w:pPr>
        <w:rPr>
          <w:rFonts w:cs="Arial"/>
          <w:sz w:val="16"/>
          <w:szCs w:val="16"/>
        </w:rPr>
      </w:pPr>
    </w:p>
    <w:p w:rsidR="003E4AF8" w:rsidRPr="002B6E8A" w:rsidRDefault="00504D5E" w:rsidP="005D799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Stand 01/2021</w:t>
      </w:r>
    </w:p>
    <w:p w:rsidR="003E4AF8" w:rsidRPr="002B6E8A" w:rsidRDefault="003E4AF8">
      <w:pPr>
        <w:rPr>
          <w:rFonts w:cs="Arial"/>
        </w:rPr>
      </w:pPr>
    </w:p>
    <w:sectPr w:rsidR="003E4AF8" w:rsidRPr="002B6E8A" w:rsidSect="00731599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00" w:rsidRDefault="00F54F00">
      <w:r>
        <w:separator/>
      </w:r>
    </w:p>
  </w:endnote>
  <w:endnote w:type="continuationSeparator" w:id="0">
    <w:p w:rsidR="00F54F00" w:rsidRDefault="00F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0" w:rsidRDefault="00F54F00" w:rsidP="004928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54F00" w:rsidRDefault="00F54F00" w:rsidP="003E4A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0" w:rsidRPr="003D67D9" w:rsidRDefault="00F54F00" w:rsidP="003E4AF8">
    <w:pPr>
      <w:pStyle w:val="Fuzeile"/>
      <w:ind w:right="36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00" w:rsidRDefault="00F54F00">
      <w:r>
        <w:separator/>
      </w:r>
    </w:p>
  </w:footnote>
  <w:footnote w:type="continuationSeparator" w:id="0">
    <w:p w:rsidR="00F54F00" w:rsidRDefault="00F5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0" w:rsidRDefault="00F54F00" w:rsidP="00A00F8F">
    <w:pPr>
      <w:pStyle w:val="Kopfzeile"/>
      <w:spacing w:line="360" w:lineRule="auto"/>
      <w:jc w:val="right"/>
      <w:rPr>
        <w:rFonts w:cs="Arial"/>
      </w:rPr>
    </w:pPr>
    <w:r>
      <w:rPr>
        <w:rFonts w:cs="Arial"/>
        <w:noProof/>
      </w:rPr>
      <w:drawing>
        <wp:inline distT="0" distB="0" distL="0" distR="0" wp14:anchorId="79796B45" wp14:editId="42152722">
          <wp:extent cx="1562669" cy="622609"/>
          <wp:effectExtent l="0" t="0" r="0" b="6350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06" cy="622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4F00" w:rsidRPr="00A00F8F" w:rsidRDefault="00F54F00" w:rsidP="004C74FA">
    <w:pPr>
      <w:pStyle w:val="Kopfzeile"/>
      <w:spacing w:line="720" w:lineRule="auto"/>
      <w:jc w:val="right"/>
      <w:rPr>
        <w:rFonts w:cs="Arial"/>
        <w:sz w:val="18"/>
        <w:szCs w:val="18"/>
      </w:rPr>
    </w:pPr>
    <w:r w:rsidRPr="00A00F8F">
      <w:rPr>
        <w:rFonts w:cs="Arial"/>
        <w:sz w:val="18"/>
        <w:szCs w:val="18"/>
      </w:rPr>
      <w:t xml:space="preserve">Seite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PAGE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7761FF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  <w:r w:rsidRPr="00A00F8F">
      <w:rPr>
        <w:rFonts w:cs="Arial"/>
        <w:sz w:val="18"/>
        <w:szCs w:val="18"/>
      </w:rPr>
      <w:t xml:space="preserve"> von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NUMPAGES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7761FF">
      <w:rPr>
        <w:rFonts w:cs="Arial"/>
        <w:b/>
        <w:noProof/>
        <w:sz w:val="18"/>
        <w:szCs w:val="18"/>
      </w:rPr>
      <w:t>8</w:t>
    </w:r>
    <w:r w:rsidRPr="00A00F8F">
      <w:rPr>
        <w:rFonts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42B"/>
    <w:multiLevelType w:val="hybridMultilevel"/>
    <w:tmpl w:val="8340C040"/>
    <w:lvl w:ilvl="0" w:tplc="FD949D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FF9"/>
    <w:multiLevelType w:val="hybridMultilevel"/>
    <w:tmpl w:val="4714614E"/>
    <w:lvl w:ilvl="0" w:tplc="FD949D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AD1"/>
    <w:multiLevelType w:val="hybridMultilevel"/>
    <w:tmpl w:val="FC68A9E2"/>
    <w:lvl w:ilvl="0" w:tplc="26AAA97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EC69E7"/>
    <w:multiLevelType w:val="hybridMultilevel"/>
    <w:tmpl w:val="2DF8DA82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20C4"/>
    <w:multiLevelType w:val="hybridMultilevel"/>
    <w:tmpl w:val="62525D8E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B4F"/>
    <w:multiLevelType w:val="hybridMultilevel"/>
    <w:tmpl w:val="B66A9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2CFF"/>
    <w:multiLevelType w:val="hybridMultilevel"/>
    <w:tmpl w:val="C934483C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411F"/>
    <w:multiLevelType w:val="hybridMultilevel"/>
    <w:tmpl w:val="EEA61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766A"/>
    <w:multiLevelType w:val="hybridMultilevel"/>
    <w:tmpl w:val="EB56D776"/>
    <w:lvl w:ilvl="0" w:tplc="FD949D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5659"/>
    <w:multiLevelType w:val="hybridMultilevel"/>
    <w:tmpl w:val="AC3C1556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7D2A"/>
    <w:multiLevelType w:val="hybridMultilevel"/>
    <w:tmpl w:val="124AE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2C80"/>
    <w:multiLevelType w:val="hybridMultilevel"/>
    <w:tmpl w:val="E5685A2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2332"/>
    <w:multiLevelType w:val="hybridMultilevel"/>
    <w:tmpl w:val="C5609002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22E5"/>
    <w:multiLevelType w:val="hybridMultilevel"/>
    <w:tmpl w:val="C1F43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67CA"/>
    <w:multiLevelType w:val="hybridMultilevel"/>
    <w:tmpl w:val="E1B43E9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6217"/>
    <w:multiLevelType w:val="hybridMultilevel"/>
    <w:tmpl w:val="D618C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71ED"/>
    <w:multiLevelType w:val="hybridMultilevel"/>
    <w:tmpl w:val="E742683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02F9D"/>
    <w:multiLevelType w:val="hybridMultilevel"/>
    <w:tmpl w:val="BC14F39C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658A"/>
    <w:multiLevelType w:val="hybridMultilevel"/>
    <w:tmpl w:val="B3F443A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23FF1"/>
    <w:multiLevelType w:val="hybridMultilevel"/>
    <w:tmpl w:val="D8ACE1C8"/>
    <w:lvl w:ilvl="0" w:tplc="FD949D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3219"/>
    <w:multiLevelType w:val="hybridMultilevel"/>
    <w:tmpl w:val="26665BA4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012B4"/>
    <w:multiLevelType w:val="hybridMultilevel"/>
    <w:tmpl w:val="94C03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008E"/>
    <w:multiLevelType w:val="hybridMultilevel"/>
    <w:tmpl w:val="CD003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5"/>
  </w:num>
  <w:num w:numId="10">
    <w:abstractNumId w:val="21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17"/>
  </w:num>
  <w:num w:numId="16">
    <w:abstractNumId w:val="6"/>
  </w:num>
  <w:num w:numId="17">
    <w:abstractNumId w:val="1"/>
  </w:num>
  <w:num w:numId="18">
    <w:abstractNumId w:val="3"/>
  </w:num>
  <w:num w:numId="19">
    <w:abstractNumId w:val="8"/>
  </w:num>
  <w:num w:numId="20">
    <w:abstractNumId w:val="12"/>
  </w:num>
  <w:num w:numId="21">
    <w:abstractNumId w:val="19"/>
  </w:num>
  <w:num w:numId="22">
    <w:abstractNumId w:val="20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23LyEm/sq53DwQ26/G0MNM9pkheXBWv6wQbBhSiEImVtdO4CCvKpzIwThIXwUs3IaX0bZDyi7s2aGHwEsNMQ==" w:salt="fstOCiYV1zA8PNN5adMOzg=="/>
  <w:defaultTabStop w:val="708"/>
  <w:autoHyphenation/>
  <w:hyphenationZone w:val="425"/>
  <w:drawingGridHorizontalSpacing w:val="5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8"/>
    <w:rsid w:val="000031B4"/>
    <w:rsid w:val="00014DD2"/>
    <w:rsid w:val="00026427"/>
    <w:rsid w:val="000317F3"/>
    <w:rsid w:val="0005416D"/>
    <w:rsid w:val="00056996"/>
    <w:rsid w:val="0006612E"/>
    <w:rsid w:val="00082E8B"/>
    <w:rsid w:val="00087BAF"/>
    <w:rsid w:val="00087BC4"/>
    <w:rsid w:val="00091606"/>
    <w:rsid w:val="00092E3A"/>
    <w:rsid w:val="000B7C9B"/>
    <w:rsid w:val="000C1515"/>
    <w:rsid w:val="000D0AF9"/>
    <w:rsid w:val="00104282"/>
    <w:rsid w:val="00105EAA"/>
    <w:rsid w:val="00111F13"/>
    <w:rsid w:val="001152DE"/>
    <w:rsid w:val="001259CF"/>
    <w:rsid w:val="0013067F"/>
    <w:rsid w:val="0014265D"/>
    <w:rsid w:val="00151C65"/>
    <w:rsid w:val="00174D45"/>
    <w:rsid w:val="0018097E"/>
    <w:rsid w:val="001840C8"/>
    <w:rsid w:val="001853AB"/>
    <w:rsid w:val="00185445"/>
    <w:rsid w:val="001B1103"/>
    <w:rsid w:val="001B151F"/>
    <w:rsid w:val="001B227A"/>
    <w:rsid w:val="001B5B57"/>
    <w:rsid w:val="001D1FCB"/>
    <w:rsid w:val="001D614A"/>
    <w:rsid w:val="001E135A"/>
    <w:rsid w:val="001F3DDC"/>
    <w:rsid w:val="001F544D"/>
    <w:rsid w:val="00214AB1"/>
    <w:rsid w:val="00242AAC"/>
    <w:rsid w:val="002521BA"/>
    <w:rsid w:val="00253E63"/>
    <w:rsid w:val="00255B2C"/>
    <w:rsid w:val="002661CB"/>
    <w:rsid w:val="00270BE8"/>
    <w:rsid w:val="00271088"/>
    <w:rsid w:val="002753DE"/>
    <w:rsid w:val="002870F6"/>
    <w:rsid w:val="002A6D39"/>
    <w:rsid w:val="002B6E8A"/>
    <w:rsid w:val="002E06FD"/>
    <w:rsid w:val="002E230D"/>
    <w:rsid w:val="002F0B4E"/>
    <w:rsid w:val="0030647A"/>
    <w:rsid w:val="003121A0"/>
    <w:rsid w:val="003522A2"/>
    <w:rsid w:val="00352D2B"/>
    <w:rsid w:val="00367263"/>
    <w:rsid w:val="003931BC"/>
    <w:rsid w:val="00396EBC"/>
    <w:rsid w:val="003A3078"/>
    <w:rsid w:val="003A3D26"/>
    <w:rsid w:val="003B3772"/>
    <w:rsid w:val="003C4BD4"/>
    <w:rsid w:val="003D67D9"/>
    <w:rsid w:val="003E241F"/>
    <w:rsid w:val="003E30D1"/>
    <w:rsid w:val="003E30D6"/>
    <w:rsid w:val="003E4AF8"/>
    <w:rsid w:val="003E7EF9"/>
    <w:rsid w:val="003F5964"/>
    <w:rsid w:val="00416359"/>
    <w:rsid w:val="004442E5"/>
    <w:rsid w:val="00450CAD"/>
    <w:rsid w:val="00473BA1"/>
    <w:rsid w:val="00492845"/>
    <w:rsid w:val="004B0BCA"/>
    <w:rsid w:val="004B0CE2"/>
    <w:rsid w:val="004C022D"/>
    <w:rsid w:val="004C183B"/>
    <w:rsid w:val="004C74FA"/>
    <w:rsid w:val="00504D5E"/>
    <w:rsid w:val="00551024"/>
    <w:rsid w:val="00563FFC"/>
    <w:rsid w:val="00576FF1"/>
    <w:rsid w:val="00583786"/>
    <w:rsid w:val="00586896"/>
    <w:rsid w:val="0059312C"/>
    <w:rsid w:val="00594963"/>
    <w:rsid w:val="005C4CFF"/>
    <w:rsid w:val="005D799D"/>
    <w:rsid w:val="005F6C60"/>
    <w:rsid w:val="0060155F"/>
    <w:rsid w:val="00624A3D"/>
    <w:rsid w:val="00635A85"/>
    <w:rsid w:val="00650031"/>
    <w:rsid w:val="00684132"/>
    <w:rsid w:val="006911A0"/>
    <w:rsid w:val="006A031F"/>
    <w:rsid w:val="006B689A"/>
    <w:rsid w:val="006C2787"/>
    <w:rsid w:val="006D745D"/>
    <w:rsid w:val="006E10CC"/>
    <w:rsid w:val="006E384B"/>
    <w:rsid w:val="007170D8"/>
    <w:rsid w:val="0072442F"/>
    <w:rsid w:val="00731599"/>
    <w:rsid w:val="007333F1"/>
    <w:rsid w:val="00741483"/>
    <w:rsid w:val="0074563E"/>
    <w:rsid w:val="007627ED"/>
    <w:rsid w:val="007761FF"/>
    <w:rsid w:val="00785F7C"/>
    <w:rsid w:val="0079088A"/>
    <w:rsid w:val="007A3F33"/>
    <w:rsid w:val="007C20B4"/>
    <w:rsid w:val="007C2C2D"/>
    <w:rsid w:val="007D29A8"/>
    <w:rsid w:val="007F1E7F"/>
    <w:rsid w:val="007F21A1"/>
    <w:rsid w:val="008105F8"/>
    <w:rsid w:val="00813534"/>
    <w:rsid w:val="00827325"/>
    <w:rsid w:val="008303DF"/>
    <w:rsid w:val="00842085"/>
    <w:rsid w:val="00844E70"/>
    <w:rsid w:val="008514B1"/>
    <w:rsid w:val="00854D50"/>
    <w:rsid w:val="00864B55"/>
    <w:rsid w:val="00881D05"/>
    <w:rsid w:val="00887DF2"/>
    <w:rsid w:val="008A5AAB"/>
    <w:rsid w:val="008B1BED"/>
    <w:rsid w:val="008B58C2"/>
    <w:rsid w:val="008D6098"/>
    <w:rsid w:val="008D6676"/>
    <w:rsid w:val="008E3B22"/>
    <w:rsid w:val="008E6E71"/>
    <w:rsid w:val="008F780C"/>
    <w:rsid w:val="00902C08"/>
    <w:rsid w:val="00904EFD"/>
    <w:rsid w:val="009069B8"/>
    <w:rsid w:val="00923F25"/>
    <w:rsid w:val="00932347"/>
    <w:rsid w:val="0093627A"/>
    <w:rsid w:val="0095345E"/>
    <w:rsid w:val="00977A5D"/>
    <w:rsid w:val="009930D3"/>
    <w:rsid w:val="00995129"/>
    <w:rsid w:val="009A1A92"/>
    <w:rsid w:val="009B4CFE"/>
    <w:rsid w:val="009D6E9A"/>
    <w:rsid w:val="009F0719"/>
    <w:rsid w:val="009F1F5B"/>
    <w:rsid w:val="00A00F8F"/>
    <w:rsid w:val="00A161E6"/>
    <w:rsid w:val="00A47E9C"/>
    <w:rsid w:val="00A70ED4"/>
    <w:rsid w:val="00A7277D"/>
    <w:rsid w:val="00A76FA4"/>
    <w:rsid w:val="00A85CE2"/>
    <w:rsid w:val="00A97D83"/>
    <w:rsid w:val="00AA1237"/>
    <w:rsid w:val="00AB28D4"/>
    <w:rsid w:val="00AD443E"/>
    <w:rsid w:val="00AE0102"/>
    <w:rsid w:val="00AE087A"/>
    <w:rsid w:val="00AE4A5B"/>
    <w:rsid w:val="00AE7495"/>
    <w:rsid w:val="00B01193"/>
    <w:rsid w:val="00B0381C"/>
    <w:rsid w:val="00B05EEB"/>
    <w:rsid w:val="00B20A87"/>
    <w:rsid w:val="00B70C39"/>
    <w:rsid w:val="00B77920"/>
    <w:rsid w:val="00B846C1"/>
    <w:rsid w:val="00B9549E"/>
    <w:rsid w:val="00B97AE1"/>
    <w:rsid w:val="00BA3A9B"/>
    <w:rsid w:val="00BB3188"/>
    <w:rsid w:val="00BD020D"/>
    <w:rsid w:val="00BE42AC"/>
    <w:rsid w:val="00BE5CE5"/>
    <w:rsid w:val="00BF3BBC"/>
    <w:rsid w:val="00C10E5A"/>
    <w:rsid w:val="00C14640"/>
    <w:rsid w:val="00C36BC1"/>
    <w:rsid w:val="00C46379"/>
    <w:rsid w:val="00C7282A"/>
    <w:rsid w:val="00C815F4"/>
    <w:rsid w:val="00C832F4"/>
    <w:rsid w:val="00CA175B"/>
    <w:rsid w:val="00CA6B25"/>
    <w:rsid w:val="00CB679C"/>
    <w:rsid w:val="00CE1B5F"/>
    <w:rsid w:val="00CE32CF"/>
    <w:rsid w:val="00D04740"/>
    <w:rsid w:val="00D2076B"/>
    <w:rsid w:val="00D27533"/>
    <w:rsid w:val="00D27656"/>
    <w:rsid w:val="00D671DB"/>
    <w:rsid w:val="00D67D59"/>
    <w:rsid w:val="00D74D4D"/>
    <w:rsid w:val="00D90844"/>
    <w:rsid w:val="00DE1368"/>
    <w:rsid w:val="00DF61C5"/>
    <w:rsid w:val="00E14D3E"/>
    <w:rsid w:val="00E16EF7"/>
    <w:rsid w:val="00E8739B"/>
    <w:rsid w:val="00EB132C"/>
    <w:rsid w:val="00EB17DB"/>
    <w:rsid w:val="00EB500F"/>
    <w:rsid w:val="00EC7D7B"/>
    <w:rsid w:val="00F1563A"/>
    <w:rsid w:val="00F250E9"/>
    <w:rsid w:val="00F269CA"/>
    <w:rsid w:val="00F54F00"/>
    <w:rsid w:val="00FA42E3"/>
    <w:rsid w:val="00FC0358"/>
    <w:rsid w:val="00FD17EB"/>
    <w:rsid w:val="00FD3035"/>
    <w:rsid w:val="00FE145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,"/>
  <w:listSeparator w:val=";"/>
  <w14:docId w14:val="5B2CE1EB"/>
  <w15:docId w15:val="{5EC30102-C77B-44E3-BB33-84F5D388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C9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563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563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1563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24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24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E4AF8"/>
    <w:pPr>
      <w:jc w:val="center"/>
    </w:pPr>
    <w:rPr>
      <w:b/>
      <w:bCs/>
    </w:rPr>
  </w:style>
  <w:style w:type="table" w:styleId="Tabellenraster">
    <w:name w:val="Table Grid"/>
    <w:basedOn w:val="NormaleTabelle"/>
    <w:rsid w:val="003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E4A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4AF8"/>
  </w:style>
  <w:style w:type="paragraph" w:styleId="Textkrper2">
    <w:name w:val="Body Text 2"/>
    <w:basedOn w:val="Standard"/>
    <w:rsid w:val="003E4AF8"/>
    <w:pPr>
      <w:spacing w:after="120" w:line="480" w:lineRule="auto"/>
    </w:pPr>
  </w:style>
  <w:style w:type="paragraph" w:customStyle="1" w:styleId="Flietext">
    <w:name w:val="Fließtext"/>
    <w:basedOn w:val="Standard"/>
    <w:rsid w:val="003E4AF8"/>
    <w:pPr>
      <w:spacing w:line="360" w:lineRule="auto"/>
      <w:jc w:val="both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rsid w:val="00844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4E7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563A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Listenabsatz">
    <w:name w:val="List Paragraph"/>
    <w:basedOn w:val="Standard"/>
    <w:uiPriority w:val="34"/>
    <w:qFormat/>
    <w:rsid w:val="0013067F"/>
    <w:pPr>
      <w:ind w:left="720"/>
      <w:contextualSpacing/>
    </w:pPr>
  </w:style>
  <w:style w:type="paragraph" w:styleId="Kopfzeile">
    <w:name w:val="header"/>
    <w:basedOn w:val="Standard"/>
    <w:link w:val="KopfzeileZchn"/>
    <w:rsid w:val="002B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6E8A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1563A"/>
    <w:rPr>
      <w:rFonts w:ascii="Arial" w:eastAsiaTheme="majorEastAsia" w:hAnsi="Arial" w:cstheme="majorBidi"/>
      <w:b/>
      <w:bCs/>
      <w:color w:val="4F81BD" w:themeColor="accent1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F1563A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extkrperZchn">
    <w:name w:val="Textkörper Zchn"/>
    <w:basedOn w:val="Absatz-Standardschriftart"/>
    <w:link w:val="Textkrper"/>
    <w:rsid w:val="0072442F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244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244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C3F-07F0-4FFE-BC73-6C7CAC5B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zum Erlaubnisantrag für eine kommunale Abwassereinleitung</vt:lpstr>
    </vt:vector>
  </TitlesOfParts>
  <Company>Bezirksregierung Detmold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zum Erlaubnisantrag für eine kommunale Abwassereinleitung</dc:title>
  <dc:creator>dt5443</dc:creator>
  <cp:lastModifiedBy>Karla, Birgit-Marion</cp:lastModifiedBy>
  <cp:revision>36</cp:revision>
  <cp:lastPrinted>2016-04-19T12:19:00Z</cp:lastPrinted>
  <dcterms:created xsi:type="dcterms:W3CDTF">2017-07-24T10:05:00Z</dcterms:created>
  <dcterms:modified xsi:type="dcterms:W3CDTF">2021-01-19T08:08:00Z</dcterms:modified>
</cp:coreProperties>
</file>