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66B" w:rsidRDefault="000E766B" w:rsidP="000E766B">
      <w:pPr>
        <w:spacing w:line="360" w:lineRule="auto"/>
        <w:rPr>
          <w:rFonts w:ascii="Arial Black" w:hAnsi="Arial Black"/>
          <w:b/>
          <w:bCs/>
          <w:sz w:val="24"/>
          <w:szCs w:val="24"/>
        </w:rPr>
      </w:pPr>
      <w:bookmarkStart w:id="0" w:name="OLE_LINK142"/>
      <w:bookmarkStart w:id="1" w:name="OLE_LINK137"/>
      <w:bookmarkStart w:id="2" w:name="OLE_LINK139"/>
      <w:bookmarkStart w:id="3" w:name="OLE_LINK138"/>
      <w:bookmarkStart w:id="4" w:name="OLE_LINK107"/>
      <w:bookmarkStart w:id="5" w:name="OLE_LINK106"/>
      <w:bookmarkEnd w:id="0"/>
      <w:bookmarkEnd w:id="1"/>
      <w:bookmarkEnd w:id="2"/>
      <w:bookmarkEnd w:id="3"/>
      <w:bookmarkEnd w:id="4"/>
      <w:r>
        <w:rPr>
          <w:rFonts w:ascii="Arial Black" w:hAnsi="Arial Black"/>
          <w:b/>
          <w:bCs/>
          <w:sz w:val="24"/>
          <w:szCs w:val="24"/>
        </w:rPr>
        <w:t>Pressemitteilung</w:t>
      </w:r>
      <w:bookmarkEnd w:id="5"/>
    </w:p>
    <w:p w:rsidR="000E766B" w:rsidRDefault="000E766B" w:rsidP="000E766B">
      <w:pPr>
        <w:spacing w:line="360" w:lineRule="auto"/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</w:rPr>
        <w:t xml:space="preserve">Bürgermeistersprechstunde </w:t>
      </w:r>
      <w:r w:rsidR="00932123">
        <w:rPr>
          <w:rFonts w:ascii="Arial Black" w:hAnsi="Arial Black"/>
          <w:b/>
          <w:bCs/>
          <w:sz w:val="24"/>
          <w:szCs w:val="24"/>
        </w:rPr>
        <w:t>in der Postdammschule in Lintel am 27. Oktober</w:t>
      </w:r>
    </w:p>
    <w:p w:rsidR="000E766B" w:rsidRDefault="000E766B" w:rsidP="000E766B">
      <w:pPr>
        <w:spacing w:line="360" w:lineRule="auto"/>
        <w:rPr>
          <w:rFonts w:ascii="Arial Black" w:hAnsi="Arial Black"/>
          <w:b/>
          <w:bCs/>
          <w:sz w:val="24"/>
          <w:szCs w:val="24"/>
        </w:rPr>
      </w:pPr>
    </w:p>
    <w:p w:rsidR="000E766B" w:rsidRDefault="000E766B" w:rsidP="000E766B">
      <w:pPr>
        <w:spacing w:line="360" w:lineRule="auto"/>
      </w:pPr>
      <w:r>
        <w:t>Rheda-Wiedenbrück (</w:t>
      </w:r>
      <w:proofErr w:type="spellStart"/>
      <w:r>
        <w:t>pbm</w:t>
      </w:r>
      <w:proofErr w:type="spellEnd"/>
      <w:r>
        <w:t xml:space="preserve">). Bürgermeister Theo Mettenborg lädt alle interessierten Bürgerinnen und Bürger am </w:t>
      </w:r>
      <w:r w:rsidR="00932123">
        <w:t>Dienstag, 27. Oktober</w:t>
      </w:r>
      <w:r>
        <w:t xml:space="preserve">, zur Sprechstunde </w:t>
      </w:r>
      <w:r w:rsidR="00932123">
        <w:t>in die Postdammschule in Lintel ein</w:t>
      </w:r>
      <w:bookmarkStart w:id="6" w:name="_GoBack"/>
      <w:bookmarkEnd w:id="6"/>
      <w:r>
        <w:t xml:space="preserve">. Von 17 bis 19 Uhr steht er zu einem persönlichen Gespräch zur Verfügung. </w:t>
      </w:r>
    </w:p>
    <w:p w:rsidR="00431CCE" w:rsidRDefault="00431CCE"/>
    <w:sectPr w:rsidR="00431CC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66B"/>
    <w:rsid w:val="000E766B"/>
    <w:rsid w:val="00431CCE"/>
    <w:rsid w:val="0093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E766B"/>
    <w:pPr>
      <w:spacing w:after="0" w:line="240" w:lineRule="auto"/>
    </w:pPr>
    <w:rPr>
      <w:rFonts w:ascii="Arial" w:hAnsi="Arial" w:cs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E766B"/>
    <w:pPr>
      <w:spacing w:after="0" w:line="240" w:lineRule="auto"/>
    </w:pPr>
    <w:rPr>
      <w:rFonts w:ascii="Arial" w:hAnsi="Arial" w:cs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Plöger, Maximiliane</dc:creator>
  <cp:lastModifiedBy>Plöger, Maximiliane</cp:lastModifiedBy>
  <cp:revision>1</cp:revision>
  <dcterms:created xsi:type="dcterms:W3CDTF">2015-10-21T06:26:00Z</dcterms:created>
  <dcterms:modified xsi:type="dcterms:W3CDTF">2015-10-21T06:46:00Z</dcterms:modified>
</cp:coreProperties>
</file>